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FC5" w:rsidRDefault="00B01FC5" w:rsidP="00B01FC5">
      <w:pPr>
        <w:ind w:left="540"/>
      </w:pPr>
    </w:p>
    <w:p w:rsidR="002D5E74" w:rsidRDefault="002D5E74" w:rsidP="002D5E74">
      <w:pPr>
        <w:ind w:left="540"/>
        <w:jc w:val="center"/>
        <w:rPr>
          <w:b/>
        </w:rPr>
      </w:pPr>
      <w:r>
        <w:rPr>
          <w:b/>
        </w:rPr>
        <w:t>Муниципальное автономное образовательное учреждение</w:t>
      </w:r>
    </w:p>
    <w:p w:rsidR="002D5E74" w:rsidRDefault="002D5E74" w:rsidP="002D5E74">
      <w:pPr>
        <w:ind w:left="540"/>
        <w:jc w:val="center"/>
        <w:rPr>
          <w:b/>
        </w:rPr>
      </w:pPr>
      <w:r>
        <w:rPr>
          <w:b/>
        </w:rPr>
        <w:t>Домодедовская средняя общеобразовательная школа №1</w:t>
      </w:r>
    </w:p>
    <w:p w:rsidR="002D5E74" w:rsidRDefault="002D5E74" w:rsidP="002D5E74">
      <w:pPr>
        <w:ind w:left="540"/>
        <w:jc w:val="center"/>
      </w:pPr>
      <w:r>
        <w:rPr>
          <w:b/>
        </w:rPr>
        <w:t>г.о. Домодедово</w:t>
      </w:r>
    </w:p>
    <w:p w:rsidR="002D5E74" w:rsidRDefault="002D5E74" w:rsidP="002D5E74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</w:p>
    <w:p w:rsidR="002D5E74" w:rsidRDefault="002D5E74" w:rsidP="002D5E74">
      <w:pPr>
        <w:tabs>
          <w:tab w:val="left" w:pos="3990"/>
        </w:tabs>
        <w:rPr>
          <w:b/>
        </w:rPr>
      </w:pPr>
    </w:p>
    <w:p w:rsidR="002D5E74" w:rsidRDefault="002D5E74" w:rsidP="002D5E74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Утверждаю:</w:t>
      </w:r>
    </w:p>
    <w:p w:rsidR="002D5E74" w:rsidRDefault="002D5E74" w:rsidP="002D5E74">
      <w:pPr>
        <w:tabs>
          <w:tab w:val="left" w:pos="6795"/>
        </w:tabs>
      </w:pPr>
      <w:r>
        <w:t xml:space="preserve">                                                                                                               </w:t>
      </w:r>
      <w:r w:rsidR="00594025">
        <w:t xml:space="preserve">        </w:t>
      </w:r>
      <w:r>
        <w:t xml:space="preserve"> </w:t>
      </w:r>
      <w:r w:rsidR="00594025">
        <w:t xml:space="preserve">  </w:t>
      </w:r>
      <w:r>
        <w:t>Директор школы</w:t>
      </w:r>
    </w:p>
    <w:p w:rsidR="002D5E74" w:rsidRDefault="002D5E74" w:rsidP="002D5E74">
      <w:pPr>
        <w:tabs>
          <w:tab w:val="left" w:pos="6795"/>
        </w:tabs>
        <w:jc w:val="center"/>
      </w:pPr>
      <w:r>
        <w:t xml:space="preserve">                                                                                                 </w:t>
      </w:r>
      <w:r w:rsidR="00594025">
        <w:t xml:space="preserve">       </w:t>
      </w:r>
      <w:r>
        <w:t xml:space="preserve"> МАОУ ДСОШ №1</w:t>
      </w:r>
    </w:p>
    <w:p w:rsidR="002D5E74" w:rsidRDefault="002D5E74" w:rsidP="002D5E74">
      <w:pPr>
        <w:tabs>
          <w:tab w:val="left" w:pos="3750"/>
        </w:tabs>
        <w:ind w:left="-180"/>
      </w:pPr>
      <w:r>
        <w:t xml:space="preserve">                                                                                    </w:t>
      </w:r>
      <w:r w:rsidR="00594025">
        <w:t xml:space="preserve">                      ____</w:t>
      </w:r>
      <w:r>
        <w:t xml:space="preserve"> _______</w:t>
      </w:r>
      <w:r w:rsidR="00594025">
        <w:t xml:space="preserve"> </w:t>
      </w:r>
      <w:r>
        <w:t>Тимофеева О.А.</w:t>
      </w:r>
    </w:p>
    <w:p w:rsidR="002D5E74" w:rsidRDefault="002D5E74" w:rsidP="002D5E74">
      <w:pPr>
        <w:tabs>
          <w:tab w:val="left" w:pos="6795"/>
        </w:tabs>
      </w:pPr>
      <w:r>
        <w:tab/>
        <w:t>«___» _____</w:t>
      </w:r>
      <w:r w:rsidR="00A81385">
        <w:t>__2015</w:t>
      </w:r>
      <w:r>
        <w:t xml:space="preserve"> г.</w:t>
      </w:r>
    </w:p>
    <w:p w:rsidR="002D5E74" w:rsidRDefault="002D5E74" w:rsidP="002D5E74">
      <w:pPr>
        <w:tabs>
          <w:tab w:val="left" w:pos="6915"/>
        </w:tabs>
      </w:pPr>
    </w:p>
    <w:p w:rsidR="00B01FC5" w:rsidRDefault="00B01FC5" w:rsidP="00B01FC5">
      <w:pPr>
        <w:ind w:left="540"/>
      </w:pPr>
    </w:p>
    <w:p w:rsidR="00B01FC5" w:rsidRDefault="00B01FC5" w:rsidP="00B01FC5">
      <w:pPr>
        <w:ind w:left="540"/>
      </w:pPr>
    </w:p>
    <w:p w:rsidR="00B01FC5" w:rsidRDefault="00B01FC5" w:rsidP="00B01FC5">
      <w:pPr>
        <w:ind w:left="540"/>
      </w:pPr>
    </w:p>
    <w:p w:rsidR="00B01FC5" w:rsidRDefault="00B01FC5" w:rsidP="00B01FC5">
      <w:pPr>
        <w:ind w:left="540"/>
      </w:pPr>
    </w:p>
    <w:p w:rsidR="00B01FC5" w:rsidRDefault="00B01FC5" w:rsidP="00B01FC5">
      <w:pPr>
        <w:ind w:left="540"/>
      </w:pPr>
    </w:p>
    <w:p w:rsidR="00B01FC5" w:rsidRDefault="00B01FC5" w:rsidP="00B01FC5">
      <w:pPr>
        <w:ind w:left="540"/>
      </w:pPr>
    </w:p>
    <w:p w:rsidR="00B01FC5" w:rsidRDefault="00B01FC5" w:rsidP="00B01FC5">
      <w:pPr>
        <w:tabs>
          <w:tab w:val="left" w:pos="2925"/>
        </w:tabs>
        <w:ind w:left="54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</w:t>
      </w:r>
      <w:r>
        <w:rPr>
          <w:sz w:val="44"/>
          <w:szCs w:val="44"/>
        </w:rPr>
        <w:t xml:space="preserve">    </w:t>
      </w:r>
      <w:r>
        <w:rPr>
          <w:b/>
          <w:sz w:val="44"/>
          <w:szCs w:val="44"/>
        </w:rPr>
        <w:t>программа</w:t>
      </w:r>
    </w:p>
    <w:p w:rsidR="00B01FC5" w:rsidRDefault="006A5672" w:rsidP="00B01FC5">
      <w:pPr>
        <w:tabs>
          <w:tab w:val="left" w:pos="2925"/>
        </w:tabs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 изобразительному искусству</w:t>
      </w:r>
    </w:p>
    <w:p w:rsidR="002D5E74" w:rsidRPr="004E659A" w:rsidRDefault="002D5E74" w:rsidP="00B01FC5">
      <w:pPr>
        <w:tabs>
          <w:tab w:val="left" w:pos="2925"/>
        </w:tabs>
        <w:ind w:left="540"/>
        <w:jc w:val="center"/>
        <w:rPr>
          <w:b/>
          <w:sz w:val="28"/>
          <w:szCs w:val="28"/>
        </w:rPr>
      </w:pPr>
      <w:r w:rsidRPr="004E659A">
        <w:rPr>
          <w:b/>
          <w:sz w:val="28"/>
          <w:szCs w:val="28"/>
        </w:rPr>
        <w:t>(базовый уровень)</w:t>
      </w:r>
    </w:p>
    <w:p w:rsidR="00B01FC5" w:rsidRDefault="00A81385" w:rsidP="00B01FC5">
      <w:pPr>
        <w:tabs>
          <w:tab w:val="left" w:pos="2925"/>
        </w:tabs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4</w:t>
      </w:r>
      <w:r w:rsidR="00C10C4F">
        <w:rPr>
          <w:b/>
          <w:sz w:val="32"/>
          <w:szCs w:val="32"/>
        </w:rPr>
        <w:t xml:space="preserve"> «Г</w:t>
      </w:r>
      <w:r w:rsidR="002D5E74">
        <w:rPr>
          <w:b/>
          <w:sz w:val="32"/>
          <w:szCs w:val="32"/>
        </w:rPr>
        <w:t>» класс</w:t>
      </w:r>
    </w:p>
    <w:p w:rsidR="00B01FC5" w:rsidRDefault="00B01FC5" w:rsidP="00B01FC5">
      <w:pPr>
        <w:tabs>
          <w:tab w:val="left" w:pos="2925"/>
        </w:tabs>
        <w:ind w:left="540"/>
        <w:jc w:val="center"/>
      </w:pPr>
    </w:p>
    <w:p w:rsidR="00B01FC5" w:rsidRDefault="00B01FC5" w:rsidP="00B01FC5">
      <w:pPr>
        <w:tabs>
          <w:tab w:val="left" w:pos="2925"/>
        </w:tabs>
        <w:ind w:left="54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</w:t>
      </w:r>
    </w:p>
    <w:p w:rsidR="00B01FC5" w:rsidRDefault="00B01FC5" w:rsidP="00B01FC5">
      <w:pPr>
        <w:ind w:left="540"/>
        <w:rPr>
          <w:sz w:val="32"/>
          <w:szCs w:val="32"/>
        </w:rPr>
      </w:pPr>
    </w:p>
    <w:p w:rsidR="00B01FC5" w:rsidRDefault="00B01FC5" w:rsidP="002D5E74">
      <w:pPr>
        <w:tabs>
          <w:tab w:val="left" w:pos="3855"/>
        </w:tabs>
        <w:ind w:left="540"/>
        <w:rPr>
          <w:b/>
          <w:sz w:val="36"/>
          <w:szCs w:val="36"/>
        </w:rPr>
      </w:pPr>
      <w:r>
        <w:rPr>
          <w:sz w:val="32"/>
          <w:szCs w:val="32"/>
        </w:rPr>
        <w:tab/>
      </w:r>
    </w:p>
    <w:p w:rsidR="00B01FC5" w:rsidRDefault="00B01FC5" w:rsidP="00B01FC5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B01FC5" w:rsidRDefault="00B01FC5" w:rsidP="00B01FC5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</w:p>
    <w:p w:rsidR="00B01FC5" w:rsidRDefault="00B01FC5" w:rsidP="00B01FC5">
      <w:pPr>
        <w:tabs>
          <w:tab w:val="left" w:pos="1122"/>
        </w:tabs>
        <w:ind w:left="540"/>
        <w:rPr>
          <w:sz w:val="32"/>
          <w:szCs w:val="32"/>
        </w:rPr>
      </w:pPr>
    </w:p>
    <w:p w:rsidR="002D5E74" w:rsidRDefault="002D5E74" w:rsidP="002D5E74">
      <w:pPr>
        <w:tabs>
          <w:tab w:val="left" w:pos="1122"/>
        </w:tabs>
        <w:ind w:left="54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Составитель: </w:t>
      </w:r>
      <w:r w:rsidR="006F7015">
        <w:rPr>
          <w:b/>
          <w:sz w:val="36"/>
          <w:szCs w:val="36"/>
        </w:rPr>
        <w:t>Щёточкина Любовь Владимировна</w:t>
      </w:r>
    </w:p>
    <w:p w:rsidR="002D5E74" w:rsidRPr="003137E3" w:rsidRDefault="002D5E74" w:rsidP="002D5E74">
      <w:pPr>
        <w:tabs>
          <w:tab w:val="left" w:pos="1122"/>
        </w:tabs>
        <w:ind w:left="540"/>
        <w:jc w:val="center"/>
        <w:rPr>
          <w:sz w:val="28"/>
          <w:szCs w:val="28"/>
        </w:rPr>
      </w:pPr>
      <w:r w:rsidRPr="003137E3">
        <w:rPr>
          <w:sz w:val="28"/>
          <w:szCs w:val="28"/>
        </w:rPr>
        <w:t xml:space="preserve">учитель начальных </w:t>
      </w:r>
      <w:r w:rsidR="003137E3" w:rsidRPr="003137E3">
        <w:rPr>
          <w:sz w:val="28"/>
          <w:szCs w:val="28"/>
        </w:rPr>
        <w:t>классов первой</w:t>
      </w:r>
      <w:r w:rsidRPr="003137E3">
        <w:rPr>
          <w:sz w:val="28"/>
          <w:szCs w:val="28"/>
        </w:rPr>
        <w:t xml:space="preserve"> категории</w:t>
      </w:r>
    </w:p>
    <w:p w:rsidR="002D5E74" w:rsidRPr="003137E3" w:rsidRDefault="002D5E74" w:rsidP="002D5E74">
      <w:pPr>
        <w:tabs>
          <w:tab w:val="left" w:pos="1122"/>
        </w:tabs>
        <w:ind w:left="540"/>
        <w:rPr>
          <w:sz w:val="32"/>
          <w:szCs w:val="32"/>
        </w:rPr>
      </w:pPr>
    </w:p>
    <w:p w:rsidR="00B01FC5" w:rsidRPr="003137E3" w:rsidRDefault="00B01FC5" w:rsidP="00B01FC5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B01FC5" w:rsidRPr="003137E3" w:rsidRDefault="00B01FC5" w:rsidP="00B01FC5">
      <w:pPr>
        <w:tabs>
          <w:tab w:val="left" w:pos="1122"/>
        </w:tabs>
        <w:ind w:left="540"/>
        <w:rPr>
          <w:b/>
          <w:sz w:val="32"/>
          <w:szCs w:val="32"/>
        </w:rPr>
      </w:pPr>
    </w:p>
    <w:p w:rsidR="002D5E74" w:rsidRDefault="002D5E74" w:rsidP="00B01FC5">
      <w:pPr>
        <w:tabs>
          <w:tab w:val="left" w:pos="1122"/>
        </w:tabs>
        <w:ind w:left="540"/>
        <w:rPr>
          <w:sz w:val="32"/>
          <w:szCs w:val="32"/>
        </w:rPr>
      </w:pPr>
    </w:p>
    <w:p w:rsidR="002D5E74" w:rsidRDefault="002D5E74" w:rsidP="00B01FC5">
      <w:pPr>
        <w:tabs>
          <w:tab w:val="left" w:pos="1122"/>
        </w:tabs>
        <w:ind w:left="540"/>
        <w:rPr>
          <w:sz w:val="32"/>
          <w:szCs w:val="32"/>
        </w:rPr>
      </w:pPr>
    </w:p>
    <w:p w:rsidR="00B01FC5" w:rsidRDefault="00B01FC5" w:rsidP="00B01FC5">
      <w:pPr>
        <w:tabs>
          <w:tab w:val="left" w:pos="1122"/>
        </w:tabs>
        <w:ind w:left="540"/>
        <w:rPr>
          <w:sz w:val="32"/>
          <w:szCs w:val="32"/>
        </w:rPr>
      </w:pPr>
    </w:p>
    <w:p w:rsidR="00B01FC5" w:rsidRPr="00594025" w:rsidRDefault="00A81385" w:rsidP="00B01FC5">
      <w:pPr>
        <w:tabs>
          <w:tab w:val="left" w:pos="2612"/>
        </w:tabs>
        <w:jc w:val="center"/>
        <w:rPr>
          <w:b/>
          <w:sz w:val="32"/>
          <w:szCs w:val="32"/>
        </w:rPr>
      </w:pPr>
      <w:r w:rsidRPr="00594025">
        <w:rPr>
          <w:b/>
          <w:sz w:val="32"/>
          <w:szCs w:val="32"/>
        </w:rPr>
        <w:t>2015 - 2016</w:t>
      </w:r>
      <w:r w:rsidR="003137E3" w:rsidRPr="00594025">
        <w:rPr>
          <w:b/>
          <w:sz w:val="32"/>
          <w:szCs w:val="32"/>
        </w:rPr>
        <w:t xml:space="preserve"> </w:t>
      </w:r>
      <w:r w:rsidR="00B01FC5" w:rsidRPr="00594025">
        <w:rPr>
          <w:b/>
          <w:sz w:val="32"/>
          <w:szCs w:val="32"/>
        </w:rPr>
        <w:t xml:space="preserve"> учебный год</w:t>
      </w:r>
    </w:p>
    <w:p w:rsidR="001C0BEA" w:rsidRDefault="001C0BEA"/>
    <w:p w:rsidR="00B01FC5" w:rsidRDefault="00B01FC5"/>
    <w:p w:rsidR="00B01FC5" w:rsidRDefault="00B01FC5"/>
    <w:p w:rsidR="00B01FC5" w:rsidRDefault="00B01FC5"/>
    <w:p w:rsidR="00197D49" w:rsidRDefault="00197D49" w:rsidP="00B01FC5">
      <w:pPr>
        <w:ind w:firstLine="708"/>
        <w:jc w:val="center"/>
        <w:rPr>
          <w:sz w:val="40"/>
          <w:szCs w:val="40"/>
        </w:rPr>
      </w:pPr>
    </w:p>
    <w:p w:rsidR="00197D49" w:rsidRDefault="00197D49" w:rsidP="00B01FC5">
      <w:pPr>
        <w:ind w:firstLine="708"/>
        <w:jc w:val="center"/>
        <w:rPr>
          <w:sz w:val="40"/>
          <w:szCs w:val="40"/>
        </w:rPr>
      </w:pPr>
    </w:p>
    <w:p w:rsidR="00B01FC5" w:rsidRPr="00594025" w:rsidRDefault="00B01FC5" w:rsidP="00B01FC5">
      <w:pPr>
        <w:ind w:firstLine="708"/>
        <w:jc w:val="center"/>
        <w:rPr>
          <w:b/>
          <w:sz w:val="28"/>
          <w:szCs w:val="28"/>
        </w:rPr>
      </w:pPr>
      <w:r w:rsidRPr="00594025">
        <w:rPr>
          <w:b/>
          <w:sz w:val="28"/>
          <w:szCs w:val="28"/>
        </w:rPr>
        <w:t>Пояснительная записка</w:t>
      </w:r>
    </w:p>
    <w:p w:rsidR="00B01FC5" w:rsidRDefault="00B01FC5" w:rsidP="00B01FC5">
      <w:pPr>
        <w:ind w:firstLine="708"/>
        <w:rPr>
          <w:sz w:val="40"/>
          <w:szCs w:val="40"/>
        </w:rPr>
      </w:pPr>
    </w:p>
    <w:p w:rsidR="00EB2772" w:rsidRPr="008E7AB4" w:rsidRDefault="00B01FC5" w:rsidP="00EB2772">
      <w:pPr>
        <w:jc w:val="both"/>
        <w:rPr>
          <w:bCs/>
          <w:color w:val="000000"/>
        </w:rPr>
      </w:pPr>
      <w:r w:rsidRPr="008E7AB4">
        <w:t xml:space="preserve">Рабочая программа по изобразительному искусству для </w:t>
      </w:r>
      <w:r w:rsidR="00A81385">
        <w:t>4</w:t>
      </w:r>
      <w:r w:rsidR="002F26C4" w:rsidRPr="008E7AB4">
        <w:t xml:space="preserve"> «Г</w:t>
      </w:r>
      <w:r w:rsidR="00CF4D25" w:rsidRPr="008E7AB4">
        <w:t xml:space="preserve">» класса </w:t>
      </w:r>
      <w:r w:rsidRPr="008E7AB4">
        <w:t>составлена</w:t>
      </w:r>
      <w:r w:rsidR="00CF4D25" w:rsidRPr="008E7AB4">
        <w:t xml:space="preserve"> </w:t>
      </w:r>
      <w:r w:rsidRPr="008E7AB4">
        <w:t xml:space="preserve"> </w:t>
      </w:r>
      <w:r w:rsidR="00CF4D25" w:rsidRPr="008E7AB4">
        <w:t>в соответствии с Федеральным государственным образовательным стандартом начального общего образования, концепцией духовно-нравственного развития и воспитания личности гражданина России, плани</w:t>
      </w:r>
      <w:r w:rsidR="00CF4D25" w:rsidRPr="008E7AB4">
        <w:softHyphen/>
        <w:t xml:space="preserve">руемыми результатами начального общего образования </w:t>
      </w:r>
      <w:r w:rsidRPr="008E7AB4">
        <w:t>на основе примерной программы</w:t>
      </w:r>
      <w:r w:rsidR="00CF4D25" w:rsidRPr="008E7AB4">
        <w:t xml:space="preserve"> (М., АСТ, </w:t>
      </w:r>
      <w:proofErr w:type="spellStart"/>
      <w:r w:rsidR="00CF4D25" w:rsidRPr="008E7AB4">
        <w:t>Астрель</w:t>
      </w:r>
      <w:proofErr w:type="spellEnd"/>
      <w:r w:rsidR="00CF4D25" w:rsidRPr="008E7AB4">
        <w:t xml:space="preserve"> 2013 г.) </w:t>
      </w:r>
      <w:r w:rsidRPr="008E7AB4">
        <w:t xml:space="preserve"> в соответствии с требованиями федерального компонента Государственного стандарта начального образования (2004г.) и авторской программы</w:t>
      </w:r>
      <w:r w:rsidR="00C22241">
        <w:t xml:space="preserve">  Н.М.Сокольниковой для четвёртого </w:t>
      </w:r>
      <w:r w:rsidRPr="008E7AB4">
        <w:t xml:space="preserve"> класса общеобразовательных учреждений, без изменения её содержания, издательство «</w:t>
      </w:r>
      <w:proofErr w:type="spellStart"/>
      <w:r w:rsidRPr="008E7AB4">
        <w:t>Астрель</w:t>
      </w:r>
      <w:proofErr w:type="spellEnd"/>
      <w:r w:rsidRPr="008E7AB4">
        <w:t>» 2012г., гриф Рекомендовано Министерством образования и науки РФ</w:t>
      </w:r>
      <w:r w:rsidR="00EB2772" w:rsidRPr="008E7AB4">
        <w:rPr>
          <w:bCs/>
          <w:color w:val="000000"/>
        </w:rPr>
        <w:t xml:space="preserve"> и учебным планом МАОУ Домодедовской средней общеобразовательной школы № 1 на 201</w:t>
      </w:r>
      <w:r w:rsidR="00A81385">
        <w:rPr>
          <w:bCs/>
          <w:color w:val="000000"/>
        </w:rPr>
        <w:t>5</w:t>
      </w:r>
      <w:r w:rsidR="00EB2772" w:rsidRPr="008E7AB4">
        <w:rPr>
          <w:bCs/>
          <w:color w:val="000000"/>
        </w:rPr>
        <w:t>-</w:t>
      </w:r>
      <w:r w:rsidR="00A81385">
        <w:rPr>
          <w:bCs/>
          <w:color w:val="000000"/>
        </w:rPr>
        <w:t>2016</w:t>
      </w:r>
      <w:r w:rsidR="00EB2772" w:rsidRPr="008E7AB4">
        <w:rPr>
          <w:bCs/>
          <w:color w:val="000000"/>
        </w:rPr>
        <w:t xml:space="preserve"> учебный год.</w:t>
      </w:r>
    </w:p>
    <w:p w:rsidR="00B01FC5" w:rsidRPr="008E7AB4" w:rsidRDefault="00B01FC5" w:rsidP="00B01FC5">
      <w:pPr>
        <w:rPr>
          <w:color w:val="000000"/>
        </w:rPr>
      </w:pPr>
      <w:r w:rsidRPr="008E7AB4">
        <w:rPr>
          <w:color w:val="000000"/>
        </w:rPr>
        <w:t>Программа соответствует обязательному минимуму содержания начального общего образования. Посредством образного отражения предметов и явлений действительности рисунок, живопись, декоративно-прикладное искусство, скульптура помогают детям с первых шагов обучения в школе познавать окружающий мир, видеть в нём красоту, развивать свои художественные способности.</w:t>
      </w:r>
    </w:p>
    <w:p w:rsidR="00516F9C" w:rsidRPr="008E7AB4" w:rsidRDefault="00516F9C" w:rsidP="00516F9C">
      <w:pPr>
        <w:rPr>
          <w:bCs/>
          <w:color w:val="000000"/>
        </w:rPr>
      </w:pPr>
      <w:r w:rsidRPr="008E7AB4">
        <w:rPr>
          <w:bCs/>
          <w:color w:val="000000"/>
        </w:rPr>
        <w:t>Содержание программы не изменено, требования к уровню подготовки  соответствуют авторским.</w:t>
      </w:r>
    </w:p>
    <w:p w:rsidR="00516F9C" w:rsidRPr="008E7AB4" w:rsidRDefault="00516F9C" w:rsidP="00516F9C">
      <w:pPr>
        <w:rPr>
          <w:bCs/>
          <w:color w:val="000000"/>
        </w:rPr>
      </w:pPr>
    </w:p>
    <w:p w:rsidR="00516F9C" w:rsidRPr="008E7AB4" w:rsidRDefault="00516F9C" w:rsidP="00516F9C">
      <w:pPr>
        <w:rPr>
          <w:b/>
          <w:bCs/>
          <w:color w:val="000000"/>
        </w:rPr>
      </w:pPr>
      <w:r w:rsidRPr="008E7AB4">
        <w:rPr>
          <w:b/>
          <w:bCs/>
          <w:color w:val="000000"/>
        </w:rPr>
        <w:t>В обучении используется учебно-методический комплект «Планета знаний»:</w:t>
      </w:r>
    </w:p>
    <w:p w:rsidR="00516F9C" w:rsidRPr="008E7AB4" w:rsidRDefault="00516F9C" w:rsidP="00B01FC5">
      <w:pPr>
        <w:rPr>
          <w:color w:val="000000"/>
        </w:rPr>
      </w:pPr>
    </w:p>
    <w:p w:rsidR="00516F9C" w:rsidRPr="008E7AB4" w:rsidRDefault="00516F9C" w:rsidP="00516F9C">
      <w:pPr>
        <w:spacing w:line="288" w:lineRule="auto"/>
        <w:jc w:val="both"/>
      </w:pPr>
      <w:r w:rsidRPr="008E7AB4">
        <w:rPr>
          <w:i/>
        </w:rPr>
        <w:t xml:space="preserve">1.Н.М.Сокольникова. </w:t>
      </w:r>
      <w:r w:rsidR="00A81385">
        <w:t>Изобразительное искусство. 4</w:t>
      </w:r>
      <w:r w:rsidRPr="008E7AB4">
        <w:t xml:space="preserve"> класс.</w:t>
      </w:r>
      <w:r w:rsidRPr="008E7AB4">
        <w:rPr>
          <w:i/>
        </w:rPr>
        <w:t xml:space="preserve"> </w:t>
      </w:r>
      <w:r w:rsidRPr="008E7AB4">
        <w:t xml:space="preserve"> Учебник.  — М., АСТ, </w:t>
      </w:r>
      <w:proofErr w:type="spellStart"/>
      <w:r w:rsidRPr="008E7AB4">
        <w:t>Астрель</w:t>
      </w:r>
      <w:proofErr w:type="spellEnd"/>
      <w:r w:rsidRPr="008E7AB4">
        <w:t xml:space="preserve"> 2012г., гриф Рекомендовано Министерством образования и науки РФ</w:t>
      </w:r>
      <w:r w:rsidR="00197D49">
        <w:t>.</w:t>
      </w:r>
    </w:p>
    <w:p w:rsidR="00516F9C" w:rsidRPr="008E7AB4" w:rsidRDefault="00516F9C" w:rsidP="00516F9C">
      <w:pPr>
        <w:spacing w:line="288" w:lineRule="auto"/>
        <w:jc w:val="both"/>
      </w:pPr>
    </w:p>
    <w:p w:rsidR="00516F9C" w:rsidRPr="008E7AB4" w:rsidRDefault="00197D49" w:rsidP="00516F9C">
      <w:pPr>
        <w:spacing w:line="288" w:lineRule="auto"/>
        <w:jc w:val="both"/>
      </w:pPr>
      <w:r>
        <w:rPr>
          <w:i/>
        </w:rPr>
        <w:t>2</w:t>
      </w:r>
      <w:r w:rsidR="00516F9C" w:rsidRPr="008E7AB4">
        <w:rPr>
          <w:i/>
        </w:rPr>
        <w:t xml:space="preserve">. Н.М.Сокольникова. </w:t>
      </w:r>
      <w:r w:rsidR="00A81385">
        <w:t>Обучение в 4</w:t>
      </w:r>
      <w:r w:rsidR="00516F9C" w:rsidRPr="008E7AB4">
        <w:t xml:space="preserve"> классе по учебнику «Изобразительное искусство». Методическое пособие. — М., АСТ, </w:t>
      </w:r>
      <w:proofErr w:type="spellStart"/>
      <w:r w:rsidR="00516F9C" w:rsidRPr="008E7AB4">
        <w:t>Астрель</w:t>
      </w:r>
      <w:proofErr w:type="spellEnd"/>
      <w:r w:rsidR="00516F9C" w:rsidRPr="008E7AB4">
        <w:t xml:space="preserve"> 2012г.</w:t>
      </w:r>
    </w:p>
    <w:p w:rsidR="00B01FC5" w:rsidRPr="008E7AB4" w:rsidRDefault="00B01FC5" w:rsidP="00B01FC5">
      <w:pPr>
        <w:ind w:firstLine="708"/>
        <w:rPr>
          <w:color w:val="000000"/>
        </w:rPr>
      </w:pPr>
    </w:p>
    <w:p w:rsidR="00B01FC5" w:rsidRPr="008E7AB4" w:rsidRDefault="00B01FC5"/>
    <w:p w:rsidR="00EB2772" w:rsidRPr="008E7AB4" w:rsidRDefault="00EB2772" w:rsidP="00EB2772">
      <w:pPr>
        <w:rPr>
          <w:b/>
        </w:rPr>
      </w:pPr>
      <w:r w:rsidRPr="00715069">
        <w:rPr>
          <w:b/>
        </w:rPr>
        <w:t>По</w:t>
      </w:r>
      <w:r w:rsidRPr="008E7AB4">
        <w:t xml:space="preserve"> </w:t>
      </w:r>
      <w:r w:rsidRPr="008E7AB4">
        <w:rPr>
          <w:b/>
        </w:rPr>
        <w:t>авторской программе: 1 час в неделю,34 часа за год.</w:t>
      </w:r>
    </w:p>
    <w:p w:rsidR="00EB2772" w:rsidRPr="008E7AB4" w:rsidRDefault="00EB2772" w:rsidP="00EB2772">
      <w:pPr>
        <w:rPr>
          <w:b/>
        </w:rPr>
      </w:pPr>
      <w:r w:rsidRPr="008E7AB4">
        <w:rPr>
          <w:b/>
        </w:rPr>
        <w:t>По учебному плану: 1 час в неделю,34 часа за год.</w:t>
      </w:r>
    </w:p>
    <w:p w:rsidR="008E7AB4" w:rsidRDefault="008E7AB4" w:rsidP="005E38B7">
      <w:pPr>
        <w:jc w:val="both"/>
      </w:pPr>
    </w:p>
    <w:p w:rsidR="008E7AB4" w:rsidRDefault="008E7AB4" w:rsidP="005E38B7">
      <w:pPr>
        <w:jc w:val="both"/>
      </w:pPr>
    </w:p>
    <w:p w:rsidR="008E7AB4" w:rsidRDefault="008E7AB4" w:rsidP="005E38B7">
      <w:pPr>
        <w:jc w:val="both"/>
      </w:pPr>
    </w:p>
    <w:p w:rsidR="00B01FC5" w:rsidRPr="00EB2772" w:rsidRDefault="00B01FC5">
      <w:pPr>
        <w:rPr>
          <w:b/>
        </w:rPr>
      </w:pPr>
    </w:p>
    <w:p w:rsidR="00B01FC5" w:rsidRDefault="00B01FC5"/>
    <w:p w:rsidR="00B01FC5" w:rsidRDefault="00B01FC5"/>
    <w:p w:rsidR="008E7AB4" w:rsidRDefault="008E7AB4" w:rsidP="00B01FC5">
      <w:pPr>
        <w:jc w:val="center"/>
        <w:rPr>
          <w:sz w:val="32"/>
          <w:szCs w:val="32"/>
        </w:rPr>
      </w:pPr>
    </w:p>
    <w:p w:rsidR="003876F5" w:rsidRDefault="003876F5" w:rsidP="00B01FC5">
      <w:pPr>
        <w:jc w:val="center"/>
        <w:rPr>
          <w:sz w:val="32"/>
          <w:szCs w:val="32"/>
        </w:rPr>
      </w:pPr>
    </w:p>
    <w:p w:rsidR="00921929" w:rsidRDefault="00921929" w:rsidP="00B01FC5">
      <w:pPr>
        <w:jc w:val="center"/>
        <w:rPr>
          <w:b/>
          <w:sz w:val="36"/>
          <w:szCs w:val="36"/>
        </w:rPr>
      </w:pPr>
    </w:p>
    <w:p w:rsidR="00921929" w:rsidRDefault="00921929" w:rsidP="00B01FC5">
      <w:pPr>
        <w:jc w:val="center"/>
        <w:rPr>
          <w:b/>
          <w:sz w:val="36"/>
          <w:szCs w:val="36"/>
        </w:rPr>
      </w:pPr>
    </w:p>
    <w:p w:rsidR="00197D49" w:rsidRDefault="00197D49" w:rsidP="00B01FC5">
      <w:pPr>
        <w:jc w:val="center"/>
        <w:rPr>
          <w:b/>
          <w:sz w:val="36"/>
          <w:szCs w:val="36"/>
        </w:rPr>
      </w:pPr>
    </w:p>
    <w:p w:rsidR="00197D49" w:rsidRDefault="00197D49" w:rsidP="00B01FC5">
      <w:pPr>
        <w:jc w:val="center"/>
        <w:rPr>
          <w:b/>
          <w:sz w:val="36"/>
          <w:szCs w:val="36"/>
        </w:rPr>
      </w:pPr>
    </w:p>
    <w:p w:rsidR="00197D49" w:rsidRDefault="00197D49" w:rsidP="00B01FC5">
      <w:pPr>
        <w:jc w:val="center"/>
        <w:rPr>
          <w:b/>
          <w:sz w:val="36"/>
          <w:szCs w:val="36"/>
        </w:rPr>
      </w:pPr>
    </w:p>
    <w:p w:rsidR="00197D49" w:rsidRDefault="00197D49" w:rsidP="00B01FC5">
      <w:pPr>
        <w:jc w:val="center"/>
        <w:rPr>
          <w:b/>
          <w:sz w:val="36"/>
          <w:szCs w:val="36"/>
        </w:rPr>
      </w:pPr>
    </w:p>
    <w:p w:rsidR="00197D49" w:rsidRDefault="00197D49" w:rsidP="00B01FC5">
      <w:pPr>
        <w:jc w:val="center"/>
        <w:rPr>
          <w:b/>
          <w:sz w:val="36"/>
          <w:szCs w:val="36"/>
        </w:rPr>
      </w:pPr>
    </w:p>
    <w:p w:rsidR="00B01FC5" w:rsidRPr="00594025" w:rsidRDefault="00B01FC5" w:rsidP="00B01FC5">
      <w:pPr>
        <w:jc w:val="center"/>
        <w:rPr>
          <w:b/>
          <w:sz w:val="28"/>
          <w:szCs w:val="28"/>
        </w:rPr>
      </w:pPr>
      <w:r w:rsidRPr="00594025">
        <w:rPr>
          <w:b/>
          <w:sz w:val="28"/>
          <w:szCs w:val="28"/>
        </w:rPr>
        <w:t>Содержание программы</w:t>
      </w:r>
    </w:p>
    <w:p w:rsidR="00271178" w:rsidRPr="00594025" w:rsidRDefault="005A08EA" w:rsidP="00271178">
      <w:pPr>
        <w:tabs>
          <w:tab w:val="left" w:pos="2741"/>
        </w:tabs>
        <w:rPr>
          <w:b/>
          <w:sz w:val="28"/>
          <w:szCs w:val="28"/>
        </w:rPr>
      </w:pPr>
      <w:r w:rsidRPr="00594025">
        <w:rPr>
          <w:b/>
          <w:sz w:val="28"/>
          <w:szCs w:val="28"/>
        </w:rPr>
        <w:tab/>
      </w:r>
      <w:r w:rsidR="00C22241" w:rsidRPr="00594025">
        <w:rPr>
          <w:b/>
          <w:sz w:val="28"/>
          <w:szCs w:val="28"/>
        </w:rPr>
        <w:t xml:space="preserve">     </w:t>
      </w:r>
      <w:r w:rsidR="00594025">
        <w:rPr>
          <w:b/>
          <w:sz w:val="28"/>
          <w:szCs w:val="28"/>
        </w:rPr>
        <w:t xml:space="preserve">       </w:t>
      </w:r>
      <w:r w:rsidR="00C22241" w:rsidRPr="00594025">
        <w:rPr>
          <w:b/>
          <w:sz w:val="28"/>
          <w:szCs w:val="28"/>
        </w:rPr>
        <w:t xml:space="preserve"> </w:t>
      </w:r>
      <w:r w:rsidRPr="00594025">
        <w:rPr>
          <w:b/>
          <w:sz w:val="28"/>
          <w:szCs w:val="28"/>
        </w:rPr>
        <w:t>4</w:t>
      </w:r>
      <w:r w:rsidR="003876F5" w:rsidRPr="00594025">
        <w:rPr>
          <w:b/>
          <w:sz w:val="28"/>
          <w:szCs w:val="28"/>
        </w:rPr>
        <w:t xml:space="preserve"> класс (34 часа)</w:t>
      </w:r>
    </w:p>
    <w:p w:rsidR="00271178" w:rsidRDefault="00271178" w:rsidP="00271178">
      <w:pPr>
        <w:tabs>
          <w:tab w:val="left" w:pos="2741"/>
        </w:tabs>
        <w:rPr>
          <w:b/>
          <w:sz w:val="36"/>
          <w:szCs w:val="36"/>
        </w:rPr>
      </w:pPr>
    </w:p>
    <w:p w:rsidR="00271178" w:rsidRPr="00271178" w:rsidRDefault="00271178" w:rsidP="00271178">
      <w:pPr>
        <w:tabs>
          <w:tab w:val="left" w:pos="2741"/>
        </w:tabs>
        <w:rPr>
          <w:b/>
          <w:sz w:val="36"/>
          <w:szCs w:val="36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</w:t>
      </w:r>
      <w:r w:rsidRPr="008575D8">
        <w:rPr>
          <w:rFonts w:eastAsia="Calibri"/>
          <w:b/>
          <w:sz w:val="28"/>
          <w:szCs w:val="28"/>
          <w:lang w:eastAsia="en-US"/>
        </w:rPr>
        <w:t>Тематическое планирование</w:t>
      </w:r>
    </w:p>
    <w:p w:rsidR="005A08EA" w:rsidRPr="00ED6AB4" w:rsidRDefault="005A08EA" w:rsidP="005A08EA">
      <w:pPr>
        <w:widowControl w:val="0"/>
        <w:ind w:firstLine="567"/>
        <w:jc w:val="both"/>
        <w:rPr>
          <w:rFonts w:eastAsia="Arial"/>
          <w:b/>
          <w:sz w:val="28"/>
          <w:szCs w:val="28"/>
        </w:rPr>
      </w:pPr>
    </w:p>
    <w:tbl>
      <w:tblPr>
        <w:tblW w:w="0" w:type="auto"/>
        <w:jc w:val="center"/>
        <w:tblInd w:w="-944" w:type="dxa"/>
        <w:tblLayout w:type="fixed"/>
        <w:tblLook w:val="04A0"/>
      </w:tblPr>
      <w:tblGrid>
        <w:gridCol w:w="1230"/>
        <w:gridCol w:w="5712"/>
        <w:gridCol w:w="2321"/>
      </w:tblGrid>
      <w:tr w:rsidR="005A08EA" w:rsidRPr="00ED6AB4" w:rsidTr="005A08EA">
        <w:trPr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snapToGrid w:val="0"/>
              <w:rPr>
                <w:b/>
                <w:color w:val="000000"/>
              </w:rPr>
            </w:pPr>
            <w:r w:rsidRPr="00ED6AB4">
              <w:rPr>
                <w:b/>
                <w:lang w:eastAsia="ru-RU"/>
              </w:rPr>
              <w:t>№</w:t>
            </w:r>
            <w:r w:rsidRPr="00ED6AB4">
              <w:rPr>
                <w:b/>
                <w:color w:val="000000"/>
              </w:rPr>
              <w:t xml:space="preserve"> </w:t>
            </w:r>
            <w:r w:rsidRPr="00ED6AB4">
              <w:rPr>
                <w:b/>
                <w:lang w:eastAsia="ru-RU"/>
              </w:rPr>
              <w:t>раздела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b/>
                <w:color w:val="000000"/>
              </w:rPr>
            </w:pPr>
            <w:r w:rsidRPr="00ED6AB4">
              <w:rPr>
                <w:b/>
                <w:lang w:eastAsia="ru-RU"/>
              </w:rPr>
              <w:t>Раздел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rPr>
                <w:b/>
                <w:color w:val="000000"/>
              </w:rPr>
            </w:pPr>
            <w:r w:rsidRPr="00ED6AB4">
              <w:rPr>
                <w:b/>
                <w:lang w:eastAsia="ru-RU"/>
              </w:rPr>
              <w:t>Количество часов</w:t>
            </w:r>
          </w:p>
        </w:tc>
      </w:tr>
      <w:tr w:rsidR="005A08EA" w:rsidRPr="00ED6AB4" w:rsidTr="005A08EA">
        <w:trPr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 w:rsidRPr="00ED6AB4">
              <w:rPr>
                <w:lang w:eastAsia="ru-RU"/>
              </w:rPr>
              <w:t>1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5A08EA" w:rsidRDefault="005A08EA" w:rsidP="001677E8">
            <w:pPr>
              <w:widowControl w:val="0"/>
              <w:snapToGrid w:val="0"/>
              <w:rPr>
                <w:bCs/>
                <w:lang w:eastAsia="ru-RU"/>
              </w:rPr>
            </w:pPr>
            <w:r w:rsidRPr="005A08EA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«Мир изобразительного искусства»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>
              <w:rPr>
                <w:lang w:eastAsia="ru-RU"/>
              </w:rPr>
              <w:t>16</w:t>
            </w:r>
            <w:r w:rsidRPr="00ED6AB4">
              <w:rPr>
                <w:lang w:eastAsia="ru-RU"/>
              </w:rPr>
              <w:t>ч</w:t>
            </w:r>
          </w:p>
        </w:tc>
      </w:tr>
      <w:tr w:rsidR="005A08EA" w:rsidRPr="00ED6AB4" w:rsidTr="005A08EA">
        <w:trPr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 w:rsidRPr="00ED6AB4">
              <w:rPr>
                <w:lang w:eastAsia="ru-RU"/>
              </w:rPr>
              <w:t>2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5A08EA" w:rsidRDefault="005A08EA" w:rsidP="001677E8">
            <w:pPr>
              <w:widowControl w:val="0"/>
              <w:snapToGrid w:val="0"/>
              <w:rPr>
                <w:color w:val="000000"/>
              </w:rPr>
            </w:pPr>
            <w:r w:rsidRPr="005A08EA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«Мир декоративного искусства»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D6AB4">
              <w:rPr>
                <w:color w:val="000000"/>
              </w:rPr>
              <w:t>ч</w:t>
            </w:r>
          </w:p>
        </w:tc>
      </w:tr>
      <w:tr w:rsidR="005A08EA" w:rsidRPr="00ED6AB4" w:rsidTr="005A08EA">
        <w:trPr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 w:rsidRPr="00ED6AB4">
              <w:rPr>
                <w:lang w:eastAsia="ru-RU"/>
              </w:rPr>
              <w:t>3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5A08EA" w:rsidRDefault="005A08EA" w:rsidP="001677E8">
            <w:pPr>
              <w:widowControl w:val="0"/>
              <w:snapToGrid w:val="0"/>
              <w:rPr>
                <w:color w:val="000000"/>
              </w:rPr>
            </w:pPr>
            <w:r w:rsidRPr="005A08EA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«Мир народного искусства»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ED6AB4">
              <w:rPr>
                <w:color w:val="000000"/>
              </w:rPr>
              <w:t>ч</w:t>
            </w:r>
          </w:p>
        </w:tc>
      </w:tr>
      <w:tr w:rsidR="005A08EA" w:rsidRPr="00ED6AB4" w:rsidTr="005A08EA">
        <w:trPr>
          <w:jc w:val="center"/>
        </w:trPr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 w:rsidRPr="00ED6AB4">
              <w:rPr>
                <w:lang w:eastAsia="ru-RU"/>
              </w:rPr>
              <w:t>4</w:t>
            </w:r>
          </w:p>
        </w:tc>
        <w:tc>
          <w:tcPr>
            <w:tcW w:w="5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A08EA" w:rsidRPr="005A08EA" w:rsidRDefault="005A08EA" w:rsidP="001677E8">
            <w:pPr>
              <w:widowControl w:val="0"/>
              <w:rPr>
                <w:color w:val="000000"/>
              </w:rPr>
            </w:pPr>
            <w:r w:rsidRPr="005A08EA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«Мир архитектуры и дизайна»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ED6AB4">
              <w:rPr>
                <w:color w:val="000000"/>
              </w:rPr>
              <w:t>ч</w:t>
            </w:r>
          </w:p>
        </w:tc>
      </w:tr>
      <w:tr w:rsidR="005A08EA" w:rsidRPr="00ED6AB4" w:rsidTr="005A08EA">
        <w:trPr>
          <w:jc w:val="center"/>
        </w:trPr>
        <w:tc>
          <w:tcPr>
            <w:tcW w:w="6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both"/>
              <w:rPr>
                <w:b/>
                <w:color w:val="000000"/>
              </w:rPr>
            </w:pPr>
            <w:r w:rsidRPr="00ED6AB4">
              <w:rPr>
                <w:b/>
                <w:lang w:eastAsia="ru-RU"/>
              </w:rPr>
              <w:t xml:space="preserve">                                                             Итого:</w:t>
            </w:r>
          </w:p>
        </w:tc>
        <w:tc>
          <w:tcPr>
            <w:tcW w:w="2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08EA" w:rsidRPr="00ED6AB4" w:rsidRDefault="005A08EA" w:rsidP="001677E8">
            <w:pPr>
              <w:widowControl w:val="0"/>
              <w:snapToGrid w:val="0"/>
              <w:ind w:firstLine="567"/>
              <w:jc w:val="both"/>
              <w:rPr>
                <w:b/>
                <w:color w:val="000000"/>
              </w:rPr>
            </w:pPr>
            <w:r w:rsidRPr="00ED6AB4">
              <w:rPr>
                <w:b/>
                <w:lang w:eastAsia="ru-RU"/>
              </w:rPr>
              <w:t xml:space="preserve">        3</w:t>
            </w:r>
            <w:r w:rsidRPr="00ED6AB4">
              <w:rPr>
                <w:b/>
                <w:lang w:val="en-US" w:eastAsia="ru-RU"/>
              </w:rPr>
              <w:t xml:space="preserve">4 </w:t>
            </w:r>
            <w:r w:rsidRPr="00ED6AB4">
              <w:rPr>
                <w:b/>
                <w:lang w:eastAsia="ru-RU"/>
              </w:rPr>
              <w:t>часа</w:t>
            </w:r>
          </w:p>
        </w:tc>
      </w:tr>
    </w:tbl>
    <w:p w:rsidR="005A08EA" w:rsidRPr="00870878" w:rsidRDefault="005A08EA" w:rsidP="005A08EA">
      <w:pPr>
        <w:autoSpaceDE w:val="0"/>
        <w:autoSpaceDN w:val="0"/>
        <w:adjustRightInd w:val="0"/>
        <w:spacing w:before="19"/>
        <w:jc w:val="both"/>
        <w:rPr>
          <w:rFonts w:eastAsiaTheme="minorEastAsia"/>
          <w:lang w:eastAsia="ru-RU"/>
        </w:rPr>
      </w:pPr>
    </w:p>
    <w:p w:rsidR="005A08EA" w:rsidRPr="00870878" w:rsidRDefault="005A08EA" w:rsidP="005A08EA">
      <w:pPr>
        <w:autoSpaceDE w:val="0"/>
        <w:autoSpaceDN w:val="0"/>
        <w:adjustRightInd w:val="0"/>
        <w:spacing w:before="19"/>
        <w:ind w:firstLine="567"/>
        <w:jc w:val="both"/>
        <w:rPr>
          <w:rFonts w:eastAsiaTheme="minorEastAsia"/>
          <w:lang w:eastAsia="ru-RU"/>
        </w:rPr>
      </w:pPr>
    </w:p>
    <w:p w:rsidR="00534CE5" w:rsidRPr="00594025" w:rsidRDefault="00594025" w:rsidP="005A08EA">
      <w:pPr>
        <w:pStyle w:val="Style2"/>
        <w:widowControl/>
        <w:spacing w:line="240" w:lineRule="auto"/>
        <w:ind w:left="475"/>
        <w:jc w:val="both"/>
        <w:rPr>
          <w:rStyle w:val="FontStyle21"/>
          <w:rFonts w:ascii="Times New Roman" w:hAnsi="Times New Roman" w:cs="Times New Roman"/>
          <w:b/>
          <w:sz w:val="28"/>
          <w:szCs w:val="28"/>
        </w:rPr>
      </w:pPr>
      <w:r w:rsidRPr="00594025">
        <w:rPr>
          <w:rStyle w:val="FontStyle21"/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594025" w:rsidRPr="00594025" w:rsidRDefault="00594025" w:rsidP="005A08EA">
      <w:pPr>
        <w:pStyle w:val="Style2"/>
        <w:widowControl/>
        <w:spacing w:line="240" w:lineRule="auto"/>
        <w:ind w:left="475"/>
        <w:jc w:val="both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5A08EA" w:rsidRPr="00594025" w:rsidRDefault="005A08EA" w:rsidP="005A08EA">
      <w:pPr>
        <w:pStyle w:val="Style17"/>
        <w:widowControl/>
        <w:ind w:left="466"/>
        <w:rPr>
          <w:rStyle w:val="FontStyle29"/>
          <w:rFonts w:ascii="Times New Roman" w:hAnsi="Times New Roman" w:cs="Times New Roman"/>
          <w:b w:val="0"/>
          <w:spacing w:val="30"/>
        </w:rPr>
      </w:pP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«</w:t>
      </w:r>
      <w:r w:rsidR="00594025"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Мир изобразительного искусства</w:t>
      </w: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 xml:space="preserve">» </w:t>
      </w:r>
      <w:r w:rsidRPr="00594025">
        <w:rPr>
          <w:rStyle w:val="FontStyle29"/>
          <w:rFonts w:ascii="Times New Roman" w:hAnsi="Times New Roman" w:cs="Times New Roman"/>
          <w:b w:val="0"/>
        </w:rPr>
        <w:t xml:space="preserve">(16 </w:t>
      </w:r>
      <w:r w:rsidRPr="00594025">
        <w:rPr>
          <w:rStyle w:val="FontStyle29"/>
          <w:rFonts w:ascii="Times New Roman" w:hAnsi="Times New Roman" w:cs="Times New Roman"/>
          <w:b w:val="0"/>
          <w:spacing w:val="30"/>
        </w:rPr>
        <w:t>ч)</w:t>
      </w:r>
    </w:p>
    <w:p w:rsidR="005A08EA" w:rsidRPr="00ED6AB4" w:rsidRDefault="005A08EA" w:rsidP="005A08EA">
      <w:pPr>
        <w:pStyle w:val="Style4"/>
        <w:widowControl/>
        <w:spacing w:line="240" w:lineRule="auto"/>
        <w:ind w:firstLine="475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0"/>
        </w:rPr>
        <w:t xml:space="preserve">«Путешествие в мир искусства» 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(1 ч). Знакомство с не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обычными художественными музеями.</w:t>
      </w:r>
    </w:p>
    <w:p w:rsidR="005A08EA" w:rsidRPr="00ED6AB4" w:rsidRDefault="005A08EA" w:rsidP="005A08EA">
      <w:pPr>
        <w:pStyle w:val="Style4"/>
        <w:widowControl/>
        <w:spacing w:line="240" w:lineRule="auto"/>
        <w:ind w:firstLine="485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0"/>
        </w:rPr>
        <w:t xml:space="preserve">«Виды и жанры изобразительного искусства» 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(13 ч). Анималистический жанр. Исторический жанр. Батальный жанр. Бытовой жанр. Пейзаж. Портрет. Натюрморт. Книж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ная графика. Каллиграфия. Компьютерная графика.</w:t>
      </w:r>
    </w:p>
    <w:p w:rsidR="005A08EA" w:rsidRPr="00ED6AB4" w:rsidRDefault="005A08EA" w:rsidP="005A08EA">
      <w:pPr>
        <w:pStyle w:val="Style17"/>
        <w:widowControl/>
        <w:ind w:left="466"/>
        <w:rPr>
          <w:rFonts w:ascii="Times New Roman" w:hAnsi="Times New Roman"/>
        </w:rPr>
      </w:pPr>
    </w:p>
    <w:p w:rsidR="005A08EA" w:rsidRPr="00ED6AB4" w:rsidRDefault="005A08EA" w:rsidP="005A08EA">
      <w:pPr>
        <w:pStyle w:val="Style17"/>
        <w:widowControl/>
        <w:ind w:left="466"/>
        <w:rPr>
          <w:rStyle w:val="FontStyle29"/>
          <w:rFonts w:ascii="Times New Roman" w:hAnsi="Times New Roman"/>
          <w:spacing w:val="30"/>
        </w:rPr>
      </w:pP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«</w:t>
      </w:r>
      <w:r w:rsidR="00594025"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Мир декоративного искусства</w:t>
      </w: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»</w:t>
      </w:r>
      <w:r w:rsidRPr="00ED6AB4">
        <w:rPr>
          <w:rStyle w:val="FontStyle28"/>
        </w:rPr>
        <w:t xml:space="preserve"> </w:t>
      </w:r>
      <w:r w:rsidRPr="00594025">
        <w:rPr>
          <w:rStyle w:val="FontStyle29"/>
          <w:rFonts w:ascii="Times New Roman" w:hAnsi="Times New Roman"/>
          <w:b w:val="0"/>
        </w:rPr>
        <w:t xml:space="preserve">(7 </w:t>
      </w:r>
      <w:r w:rsidRPr="00594025">
        <w:rPr>
          <w:rStyle w:val="FontStyle29"/>
          <w:rFonts w:ascii="Times New Roman" w:hAnsi="Times New Roman"/>
          <w:b w:val="0"/>
          <w:spacing w:val="30"/>
        </w:rPr>
        <w:t>ч)</w:t>
      </w:r>
    </w:p>
    <w:p w:rsidR="005A08EA" w:rsidRPr="00ED6AB4" w:rsidRDefault="005A08EA" w:rsidP="005A08EA">
      <w:pPr>
        <w:pStyle w:val="Style4"/>
        <w:widowControl/>
        <w:spacing w:line="240" w:lineRule="auto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Художественная керамика и фарфор. Художественное стекло и хрусталь. Художественный металл. Художествен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>ный текстиль.</w:t>
      </w:r>
    </w:p>
    <w:p w:rsidR="005A08EA" w:rsidRPr="00ED6AB4" w:rsidRDefault="005A08EA" w:rsidP="005A08EA">
      <w:pPr>
        <w:pStyle w:val="Style17"/>
        <w:widowControl/>
        <w:ind w:left="466"/>
        <w:rPr>
          <w:rFonts w:ascii="Times New Roman" w:hAnsi="Times New Roman"/>
        </w:rPr>
      </w:pPr>
    </w:p>
    <w:p w:rsidR="005A08EA" w:rsidRPr="00ED6AB4" w:rsidRDefault="005A08EA" w:rsidP="005A08EA">
      <w:pPr>
        <w:pStyle w:val="Style17"/>
        <w:widowControl/>
        <w:ind w:left="466"/>
        <w:rPr>
          <w:rStyle w:val="FontStyle29"/>
          <w:rFonts w:ascii="Times New Roman" w:hAnsi="Times New Roman"/>
          <w:spacing w:val="30"/>
        </w:rPr>
      </w:pP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«</w:t>
      </w:r>
      <w:r w:rsidR="00594025"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Мир народного искусства</w:t>
      </w: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»</w:t>
      </w:r>
      <w:r w:rsidRPr="00ED6AB4">
        <w:rPr>
          <w:rStyle w:val="FontStyle28"/>
        </w:rPr>
        <w:t xml:space="preserve"> </w:t>
      </w:r>
      <w:r w:rsidRPr="00594025">
        <w:rPr>
          <w:rStyle w:val="FontStyle29"/>
          <w:rFonts w:ascii="Times New Roman" w:hAnsi="Times New Roman"/>
          <w:b w:val="0"/>
          <w:spacing w:val="30"/>
        </w:rPr>
        <w:t>(7</w:t>
      </w:r>
      <w:r w:rsidRPr="00594025">
        <w:rPr>
          <w:rStyle w:val="FontStyle29"/>
          <w:rFonts w:ascii="Times New Roman" w:hAnsi="Times New Roman"/>
          <w:b w:val="0"/>
        </w:rPr>
        <w:t xml:space="preserve"> </w:t>
      </w:r>
      <w:r w:rsidRPr="00594025">
        <w:rPr>
          <w:rStyle w:val="FontStyle29"/>
          <w:rFonts w:ascii="Times New Roman" w:hAnsi="Times New Roman"/>
          <w:b w:val="0"/>
          <w:spacing w:val="30"/>
        </w:rPr>
        <w:t>ч)</w:t>
      </w:r>
    </w:p>
    <w:p w:rsidR="005A08EA" w:rsidRPr="00ED6AB4" w:rsidRDefault="005A08EA" w:rsidP="005A08EA">
      <w:pPr>
        <w:pStyle w:val="Style4"/>
        <w:widowControl/>
        <w:spacing w:line="240" w:lineRule="auto"/>
        <w:ind w:firstLine="442"/>
        <w:rPr>
          <w:rStyle w:val="FontStyle22"/>
          <w:rFonts w:ascii="Times New Roman" w:hAnsi="Times New Roman" w:cs="Times New Roman"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Лаковая миниатюра (Палех, Мстёра, Холуй). Русское кружево. Резьба по кости. Тульские самовары и пряники. Народный костюм.</w:t>
      </w:r>
    </w:p>
    <w:p w:rsidR="005A08EA" w:rsidRPr="00ED6AB4" w:rsidRDefault="005A08EA" w:rsidP="005A08EA">
      <w:pPr>
        <w:pStyle w:val="Style17"/>
        <w:widowControl/>
        <w:ind w:left="466"/>
        <w:rPr>
          <w:rFonts w:ascii="Times New Roman" w:hAnsi="Times New Roman"/>
        </w:rPr>
      </w:pPr>
    </w:p>
    <w:p w:rsidR="005A08EA" w:rsidRPr="00ED6AB4" w:rsidRDefault="005A08EA" w:rsidP="005A08EA">
      <w:pPr>
        <w:pStyle w:val="Style17"/>
        <w:widowControl/>
        <w:ind w:left="466"/>
        <w:rPr>
          <w:rStyle w:val="FontStyle29"/>
          <w:rFonts w:ascii="Times New Roman" w:hAnsi="Times New Roman"/>
          <w:spacing w:val="30"/>
        </w:rPr>
      </w:pP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«</w:t>
      </w:r>
      <w:r w:rsidR="00594025"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Мир архитектуры и дизайна</w:t>
      </w:r>
      <w:r w:rsidRPr="00594025">
        <w:rPr>
          <w:rStyle w:val="FontStyle28"/>
          <w:rFonts w:ascii="Times New Roman" w:hAnsi="Times New Roman" w:cs="Times New Roman"/>
          <w:b/>
          <w:sz w:val="28"/>
          <w:szCs w:val="28"/>
        </w:rPr>
        <w:t>»</w:t>
      </w:r>
      <w:r w:rsidRPr="00ED6AB4">
        <w:rPr>
          <w:rStyle w:val="FontStyle28"/>
        </w:rPr>
        <w:t xml:space="preserve"> </w:t>
      </w:r>
      <w:r w:rsidRPr="00594025">
        <w:rPr>
          <w:rStyle w:val="FontStyle29"/>
          <w:rFonts w:ascii="Times New Roman" w:hAnsi="Times New Roman"/>
          <w:b w:val="0"/>
          <w:spacing w:val="30"/>
        </w:rPr>
        <w:t>(4</w:t>
      </w:r>
      <w:r w:rsidRPr="00594025">
        <w:rPr>
          <w:rStyle w:val="FontStyle29"/>
          <w:rFonts w:ascii="Times New Roman" w:hAnsi="Times New Roman"/>
          <w:b w:val="0"/>
        </w:rPr>
        <w:t xml:space="preserve"> </w:t>
      </w:r>
      <w:r w:rsidRPr="00594025">
        <w:rPr>
          <w:rStyle w:val="FontStyle29"/>
          <w:rFonts w:ascii="Times New Roman" w:hAnsi="Times New Roman"/>
          <w:b w:val="0"/>
          <w:spacing w:val="30"/>
        </w:rPr>
        <w:t>ч)</w:t>
      </w:r>
    </w:p>
    <w:p w:rsidR="005A08EA" w:rsidRPr="00ED6AB4" w:rsidRDefault="005A08EA" w:rsidP="005A08EA">
      <w:pPr>
        <w:pStyle w:val="Style4"/>
        <w:widowControl/>
        <w:spacing w:line="240" w:lineRule="auto"/>
        <w:ind w:firstLine="446"/>
        <w:rPr>
          <w:rStyle w:val="FontStyle22"/>
          <w:rFonts w:ascii="Times New Roman" w:hAnsi="Times New Roman" w:cs="Times New Roman"/>
          <w:sz w:val="24"/>
          <w:szCs w:val="24"/>
        </w:rPr>
      </w:pPr>
      <w:proofErr w:type="spellStart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Бионическая</w:t>
      </w:r>
      <w:proofErr w:type="spellEnd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 xml:space="preserve"> архитектура. </w:t>
      </w:r>
      <w:proofErr w:type="spellStart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Бионические</w:t>
      </w:r>
      <w:proofErr w:type="spellEnd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 xml:space="preserve"> формы в дизай</w:t>
      </w:r>
      <w:r w:rsidRPr="00ED6AB4">
        <w:rPr>
          <w:rStyle w:val="FontStyle22"/>
          <w:rFonts w:ascii="Times New Roman" w:hAnsi="Times New Roman" w:cs="Times New Roman"/>
          <w:sz w:val="24"/>
          <w:szCs w:val="24"/>
        </w:rPr>
        <w:softHyphen/>
        <w:t xml:space="preserve">не. Дизайн костюма. </w:t>
      </w:r>
      <w:proofErr w:type="spellStart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ED6AB4">
        <w:rPr>
          <w:rStyle w:val="FontStyle22"/>
          <w:rFonts w:ascii="Times New Roman" w:hAnsi="Times New Roman" w:cs="Times New Roman"/>
          <w:sz w:val="24"/>
          <w:szCs w:val="24"/>
        </w:rPr>
        <w:t>.</w:t>
      </w:r>
    </w:p>
    <w:p w:rsidR="005A08EA" w:rsidRPr="002623BF" w:rsidRDefault="005A08EA" w:rsidP="005A08EA">
      <w:pPr>
        <w:pStyle w:val="Style4"/>
        <w:widowControl/>
        <w:spacing w:line="240" w:lineRule="auto"/>
        <w:ind w:firstLine="446"/>
        <w:rPr>
          <w:rStyle w:val="FontStyle22"/>
        </w:rPr>
      </w:pPr>
    </w:p>
    <w:p w:rsidR="005A08EA" w:rsidRPr="002623BF" w:rsidRDefault="005A08EA" w:rsidP="005A08EA">
      <w:pPr>
        <w:pStyle w:val="Style16"/>
        <w:widowControl/>
        <w:ind w:left="461"/>
        <w:rPr>
          <w:rStyle w:val="FontStyle27"/>
          <w:sz w:val="22"/>
        </w:rPr>
      </w:pPr>
      <w:r w:rsidRPr="002623BF">
        <w:rPr>
          <w:rStyle w:val="FontStyle27"/>
          <w:sz w:val="22"/>
        </w:rPr>
        <w:t>Основные задачи обучения и развития:</w:t>
      </w:r>
    </w:p>
    <w:p w:rsidR="005A08EA" w:rsidRPr="002623BF" w:rsidRDefault="005A08EA" w:rsidP="005A08EA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240" w:lineRule="auto"/>
        <w:ind w:firstLine="466"/>
        <w:rPr>
          <w:rStyle w:val="FontStyle22"/>
        </w:rPr>
      </w:pPr>
      <w:r w:rsidRPr="002623BF">
        <w:rPr>
          <w:rStyle w:val="FontStyle22"/>
        </w:rPr>
        <w:t>продолжение освоения выразительных возможностей графических материалов, различных способов штриховки графитными и цветными карандашами, фломастерами, пе</w:t>
      </w:r>
      <w:r w:rsidRPr="002623BF">
        <w:rPr>
          <w:rStyle w:val="FontStyle22"/>
        </w:rPr>
        <w:softHyphen/>
        <w:t>ром и тушью, пастельными мелками, углем, сангиной и др.;</w:t>
      </w:r>
    </w:p>
    <w:p w:rsidR="005A08EA" w:rsidRPr="002623BF" w:rsidRDefault="005A08EA" w:rsidP="005A08EA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240" w:lineRule="auto"/>
        <w:ind w:firstLine="466"/>
        <w:rPr>
          <w:rStyle w:val="FontStyle22"/>
        </w:rPr>
      </w:pPr>
      <w:r w:rsidRPr="002623BF">
        <w:rPr>
          <w:rStyle w:val="FontStyle22"/>
        </w:rPr>
        <w:t>продолжение освоения живописных приёмов (</w:t>
      </w:r>
      <w:proofErr w:type="spellStart"/>
      <w:r w:rsidRPr="002623BF">
        <w:rPr>
          <w:rStyle w:val="FontStyle22"/>
        </w:rPr>
        <w:t>по-сы</w:t>
      </w:r>
      <w:r w:rsidRPr="002623BF">
        <w:rPr>
          <w:rStyle w:val="FontStyle22"/>
        </w:rPr>
        <w:softHyphen/>
        <w:t>рому</w:t>
      </w:r>
      <w:proofErr w:type="spellEnd"/>
      <w:r w:rsidRPr="002623BF">
        <w:rPr>
          <w:rStyle w:val="FontStyle22"/>
        </w:rPr>
        <w:t>, лессировка, раздельный мазок, от пятна и др.) и спо</w:t>
      </w:r>
      <w:r w:rsidRPr="002623BF">
        <w:rPr>
          <w:rStyle w:val="FontStyle22"/>
        </w:rPr>
        <w:softHyphen/>
        <w:t>собов применения смешанной техники работы разнообраз</w:t>
      </w:r>
      <w:r w:rsidRPr="002623BF">
        <w:rPr>
          <w:rStyle w:val="FontStyle22"/>
        </w:rPr>
        <w:softHyphen/>
        <w:t>ными художественными материалами (акварель с белила</w:t>
      </w:r>
      <w:r w:rsidRPr="002623BF">
        <w:rPr>
          <w:rStyle w:val="FontStyle22"/>
        </w:rPr>
        <w:softHyphen/>
        <w:t xml:space="preserve">ми, акварель и штриховка тушью, </w:t>
      </w:r>
      <w:proofErr w:type="spellStart"/>
      <w:r w:rsidRPr="002623BF">
        <w:rPr>
          <w:rStyle w:val="FontStyle22"/>
        </w:rPr>
        <w:t>гратография</w:t>
      </w:r>
      <w:proofErr w:type="spellEnd"/>
      <w:r w:rsidRPr="002623BF">
        <w:rPr>
          <w:rStyle w:val="FontStyle22"/>
        </w:rPr>
        <w:t xml:space="preserve"> и др.);</w:t>
      </w:r>
    </w:p>
    <w:p w:rsidR="005A08EA" w:rsidRPr="002623BF" w:rsidRDefault="005A08EA" w:rsidP="005A08EA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240" w:lineRule="auto"/>
        <w:ind w:firstLine="466"/>
        <w:rPr>
          <w:rStyle w:val="FontStyle22"/>
        </w:rPr>
      </w:pPr>
      <w:r w:rsidRPr="002623BF">
        <w:rPr>
          <w:rStyle w:val="FontStyle22"/>
        </w:rPr>
        <w:lastRenderedPageBreak/>
        <w:t>продолжение освоения правильной передачи пропор</w:t>
      </w:r>
      <w:r w:rsidRPr="002623BF">
        <w:rPr>
          <w:rStyle w:val="FontStyle22"/>
        </w:rPr>
        <w:softHyphen/>
        <w:t>циональных соотношений фигуры человека и животных;</w:t>
      </w:r>
    </w:p>
    <w:p w:rsidR="005A08EA" w:rsidRPr="002623BF" w:rsidRDefault="005A08EA" w:rsidP="005A08EA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240" w:lineRule="auto"/>
        <w:ind w:firstLine="466"/>
        <w:rPr>
          <w:rStyle w:val="FontStyle22"/>
        </w:rPr>
      </w:pPr>
      <w:r w:rsidRPr="002623BF">
        <w:rPr>
          <w:rStyle w:val="FontStyle22"/>
        </w:rPr>
        <w:t>продолжение изучения способов передачи простран</w:t>
      </w:r>
      <w:r w:rsidRPr="002623BF">
        <w:rPr>
          <w:rStyle w:val="FontStyle22"/>
        </w:rPr>
        <w:softHyphen/>
        <w:t>ства на плоскости листа (изучение основ линейной и воз</w:t>
      </w:r>
      <w:r w:rsidRPr="002623BF">
        <w:rPr>
          <w:rStyle w:val="FontStyle22"/>
        </w:rPr>
        <w:softHyphen/>
        <w:t>душной перспективы);</w:t>
      </w:r>
    </w:p>
    <w:p w:rsidR="005A08EA" w:rsidRPr="002623BF" w:rsidRDefault="005A08EA" w:rsidP="005A08EA">
      <w:pPr>
        <w:pStyle w:val="Style4"/>
        <w:widowControl/>
        <w:numPr>
          <w:ilvl w:val="0"/>
          <w:numId w:val="6"/>
        </w:numPr>
        <w:tabs>
          <w:tab w:val="left" w:pos="869"/>
        </w:tabs>
        <w:spacing w:line="240" w:lineRule="auto"/>
        <w:ind w:left="470" w:firstLine="0"/>
        <w:jc w:val="left"/>
        <w:rPr>
          <w:rStyle w:val="FontStyle22"/>
        </w:rPr>
      </w:pPr>
      <w:r w:rsidRPr="002623BF">
        <w:rPr>
          <w:rStyle w:val="FontStyle22"/>
        </w:rPr>
        <w:t>изучение основ светотени;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10" w:firstLine="466"/>
        <w:rPr>
          <w:rStyle w:val="FontStyle22"/>
        </w:rPr>
      </w:pPr>
      <w:r w:rsidRPr="002623BF">
        <w:rPr>
          <w:rStyle w:val="FontStyle22"/>
        </w:rPr>
        <w:t xml:space="preserve">продолжение освоения </w:t>
      </w:r>
      <w:proofErr w:type="spellStart"/>
      <w:r w:rsidRPr="002623BF">
        <w:rPr>
          <w:rStyle w:val="FontStyle22"/>
        </w:rPr>
        <w:t>цветоведения</w:t>
      </w:r>
      <w:proofErr w:type="spellEnd"/>
      <w:r w:rsidRPr="002623BF">
        <w:rPr>
          <w:rStyle w:val="FontStyle22"/>
        </w:rPr>
        <w:t>, изучение и со</w:t>
      </w:r>
      <w:r w:rsidRPr="002623BF">
        <w:rPr>
          <w:rStyle w:val="FontStyle22"/>
        </w:rPr>
        <w:softHyphen/>
        <w:t>ставление гармоничных цветовых сочетаний, освоение ко</w:t>
      </w:r>
      <w:r w:rsidRPr="002623BF">
        <w:rPr>
          <w:rStyle w:val="FontStyle22"/>
        </w:rPr>
        <w:softHyphen/>
        <w:t>лористической живописи, изучение особенностей выступа</w:t>
      </w:r>
      <w:r w:rsidRPr="002623BF">
        <w:rPr>
          <w:rStyle w:val="FontStyle22"/>
        </w:rPr>
        <w:softHyphen/>
        <w:t>ющих и отступающих цветов;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10" w:firstLine="466"/>
        <w:rPr>
          <w:rStyle w:val="FontStyle22"/>
        </w:rPr>
      </w:pPr>
      <w:r w:rsidRPr="002623BF">
        <w:rPr>
          <w:rStyle w:val="FontStyle22"/>
        </w:rPr>
        <w:t>формирование умения передавать движение в компо</w:t>
      </w:r>
      <w:r w:rsidRPr="002623BF">
        <w:rPr>
          <w:rStyle w:val="FontStyle22"/>
        </w:rPr>
        <w:softHyphen/>
        <w:t>зиции;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5" w:firstLine="466"/>
        <w:rPr>
          <w:rStyle w:val="FontStyle22"/>
        </w:rPr>
      </w:pPr>
      <w:r w:rsidRPr="002623BF">
        <w:rPr>
          <w:rStyle w:val="FontStyle22"/>
        </w:rPr>
        <w:t>продолжение формирования умения точно передавать в тематической композиции, иллюстрации сюжет, созда</w:t>
      </w:r>
      <w:r w:rsidRPr="002623BF">
        <w:rPr>
          <w:rStyle w:val="FontStyle22"/>
        </w:rPr>
        <w:softHyphen/>
        <w:t>вать выразительные образы;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10" w:firstLine="466"/>
        <w:rPr>
          <w:rStyle w:val="FontStyle22"/>
        </w:rPr>
      </w:pPr>
      <w:r w:rsidRPr="002623BF">
        <w:rPr>
          <w:rStyle w:val="FontStyle22"/>
        </w:rPr>
        <w:t>развитие умения выбирать формат композиции в за</w:t>
      </w:r>
      <w:r w:rsidRPr="002623BF">
        <w:rPr>
          <w:rStyle w:val="FontStyle22"/>
        </w:rPr>
        <w:softHyphen/>
        <w:t>висимости от замысла, выделять один или несколько ком</w:t>
      </w:r>
      <w:r w:rsidRPr="002623BF">
        <w:rPr>
          <w:rStyle w:val="FontStyle22"/>
        </w:rPr>
        <w:softHyphen/>
        <w:t>позиционных центров;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10" w:firstLine="466"/>
        <w:rPr>
          <w:rStyle w:val="FontStyle22"/>
        </w:rPr>
      </w:pPr>
      <w:r w:rsidRPr="002623BF">
        <w:rPr>
          <w:rStyle w:val="FontStyle22"/>
        </w:rPr>
        <w:t>продолжение знакомства с традиционными народны</w:t>
      </w:r>
      <w:r w:rsidRPr="002623BF">
        <w:rPr>
          <w:rStyle w:val="FontStyle22"/>
        </w:rPr>
        <w:softHyphen/>
        <w:t>ми художественными промыслами (Федоскино, Палех, Мстёра, Касли, Вологда);</w:t>
      </w:r>
    </w:p>
    <w:p w:rsidR="005A08EA" w:rsidRPr="002623BF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right="10" w:firstLine="466"/>
        <w:rPr>
          <w:rStyle w:val="FontStyle22"/>
        </w:rPr>
      </w:pPr>
      <w:r w:rsidRPr="002623BF">
        <w:rPr>
          <w:rStyle w:val="FontStyle22"/>
        </w:rPr>
        <w:t>знакомство с традиционными орнаментами и костю</w:t>
      </w:r>
      <w:r w:rsidRPr="002623BF">
        <w:rPr>
          <w:rStyle w:val="FontStyle22"/>
        </w:rPr>
        <w:softHyphen/>
        <w:t>мами народов России;</w:t>
      </w:r>
    </w:p>
    <w:p w:rsidR="005A08EA" w:rsidRDefault="005A08EA" w:rsidP="005A08EA">
      <w:pPr>
        <w:pStyle w:val="Style4"/>
        <w:widowControl/>
        <w:numPr>
          <w:ilvl w:val="0"/>
          <w:numId w:val="7"/>
        </w:numPr>
        <w:tabs>
          <w:tab w:val="left" w:pos="854"/>
        </w:tabs>
        <w:spacing w:line="240" w:lineRule="auto"/>
        <w:ind w:firstLine="466"/>
        <w:rPr>
          <w:rStyle w:val="FontStyle22"/>
        </w:rPr>
      </w:pPr>
      <w:r w:rsidRPr="002623BF">
        <w:rPr>
          <w:rStyle w:val="FontStyle22"/>
        </w:rPr>
        <w:t>продолжение обучения умению создавать эскизы и модели объектов дизайна на основе растительных и живот</w:t>
      </w:r>
      <w:r w:rsidRPr="002623BF">
        <w:rPr>
          <w:rStyle w:val="FontStyle22"/>
        </w:rPr>
        <w:softHyphen/>
        <w:t>ных форм.</w:t>
      </w:r>
    </w:p>
    <w:p w:rsidR="005A08EA" w:rsidRDefault="005A08EA" w:rsidP="005A08EA">
      <w:pPr>
        <w:pStyle w:val="Style4"/>
        <w:widowControl/>
        <w:tabs>
          <w:tab w:val="left" w:pos="854"/>
        </w:tabs>
        <w:spacing w:line="240" w:lineRule="auto"/>
        <w:rPr>
          <w:rStyle w:val="FontStyle22"/>
        </w:rPr>
      </w:pPr>
    </w:p>
    <w:p w:rsidR="005A08EA" w:rsidRDefault="005A08EA" w:rsidP="005A08EA">
      <w:pPr>
        <w:pStyle w:val="Style4"/>
        <w:widowControl/>
        <w:tabs>
          <w:tab w:val="left" w:pos="854"/>
        </w:tabs>
        <w:spacing w:line="240" w:lineRule="auto"/>
        <w:rPr>
          <w:rStyle w:val="FontStyle22"/>
        </w:rPr>
      </w:pPr>
    </w:p>
    <w:p w:rsidR="005A08EA" w:rsidRDefault="005A08EA" w:rsidP="005A08EA">
      <w:pPr>
        <w:pStyle w:val="Style4"/>
        <w:widowControl/>
        <w:tabs>
          <w:tab w:val="left" w:pos="854"/>
        </w:tabs>
        <w:spacing w:line="240" w:lineRule="auto"/>
        <w:rPr>
          <w:rStyle w:val="FontStyle22"/>
        </w:rPr>
      </w:pPr>
    </w:p>
    <w:p w:rsidR="005A08EA" w:rsidRDefault="005A08EA" w:rsidP="005A08EA">
      <w:pPr>
        <w:pStyle w:val="Style4"/>
        <w:widowControl/>
        <w:tabs>
          <w:tab w:val="left" w:pos="854"/>
        </w:tabs>
        <w:spacing w:line="240" w:lineRule="auto"/>
        <w:rPr>
          <w:rStyle w:val="FontStyle22"/>
        </w:rPr>
      </w:pPr>
    </w:p>
    <w:p w:rsidR="005A08EA" w:rsidRPr="002623BF" w:rsidRDefault="005A08EA" w:rsidP="005A08EA">
      <w:pPr>
        <w:pStyle w:val="Style4"/>
        <w:widowControl/>
        <w:tabs>
          <w:tab w:val="left" w:pos="854"/>
        </w:tabs>
        <w:spacing w:line="240" w:lineRule="auto"/>
        <w:rPr>
          <w:rStyle w:val="FontStyle22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04589F" w:rsidRDefault="0004589F" w:rsidP="005A08EA">
      <w:pPr>
        <w:pStyle w:val="Style8"/>
        <w:spacing w:line="240" w:lineRule="auto"/>
        <w:ind w:left="442"/>
        <w:rPr>
          <w:rStyle w:val="FontStyle21"/>
          <w:rFonts w:ascii="Times New Roman" w:hAnsi="Times New Roman" w:cs="Times New Roman"/>
          <w:b/>
          <w:sz w:val="24"/>
          <w:szCs w:val="24"/>
        </w:rPr>
      </w:pPr>
    </w:p>
    <w:p w:rsidR="009942E6" w:rsidRDefault="009942E6" w:rsidP="009942E6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ПЛАНИРУЕМЫЕ  РЕЗУЛЬТАТЫ</w:t>
      </w:r>
    </w:p>
    <w:p w:rsidR="009942E6" w:rsidRDefault="009942E6" w:rsidP="009942E6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 xml:space="preserve">ОСВОЕНИЯ  ПРОГРАММЫ  </w:t>
      </w:r>
    </w:p>
    <w:p w:rsidR="005A08EA" w:rsidRDefault="0004589F" w:rsidP="005A08EA">
      <w:pPr>
        <w:pStyle w:val="Style8"/>
        <w:widowControl/>
        <w:spacing w:line="240" w:lineRule="auto"/>
        <w:ind w:left="442"/>
        <w:jc w:val="left"/>
        <w:rPr>
          <w:rStyle w:val="FontStyle21"/>
          <w:rFonts w:ascii="Times New Roman" w:hAnsi="Times New Roman" w:cs="Times New Roman"/>
          <w:b/>
          <w:sz w:val="24"/>
          <w:szCs w:val="24"/>
        </w:rPr>
      </w:pPr>
      <w:r>
        <w:rPr>
          <w:rStyle w:val="FontStyle21"/>
          <w:rFonts w:ascii="Times New Roman" w:hAnsi="Times New Roman" w:cs="Times New Roman"/>
          <w:b/>
          <w:sz w:val="24"/>
          <w:szCs w:val="24"/>
        </w:rPr>
        <w:t>К концу 4</w:t>
      </w:r>
      <w:r w:rsidR="005A08EA" w:rsidRPr="00ED6AB4">
        <w:rPr>
          <w:rStyle w:val="FontStyle21"/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5A08EA" w:rsidRPr="00ED6AB4" w:rsidRDefault="005A08EA" w:rsidP="005A08EA">
      <w:pPr>
        <w:pStyle w:val="Style8"/>
        <w:widowControl/>
        <w:spacing w:line="240" w:lineRule="auto"/>
        <w:ind w:left="442"/>
        <w:jc w:val="left"/>
        <w:rPr>
          <w:rFonts w:ascii="Times New Roman" w:hAnsi="Times New Roman"/>
          <w:b/>
        </w:rPr>
      </w:pPr>
    </w:p>
    <w:p w:rsidR="005A08EA" w:rsidRPr="00ED6AB4" w:rsidRDefault="005A08EA" w:rsidP="005A08EA">
      <w:pPr>
        <w:pStyle w:val="Style8"/>
        <w:widowControl/>
        <w:spacing w:line="240" w:lineRule="auto"/>
        <w:ind w:left="442"/>
        <w:jc w:val="left"/>
        <w:rPr>
          <w:rStyle w:val="FontStyle22"/>
          <w:rFonts w:ascii="Times New Roman" w:hAnsi="Times New Roman" w:cs="Times New Roman"/>
          <w:b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b/>
          <w:sz w:val="24"/>
          <w:szCs w:val="24"/>
        </w:rPr>
        <w:t>Личностные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 xml:space="preserve">У учащихся </w:t>
      </w:r>
      <w:r w:rsidRPr="002623BF">
        <w:rPr>
          <w:rStyle w:val="FontStyle23"/>
          <w:spacing w:val="30"/>
          <w:sz w:val="22"/>
        </w:rPr>
        <w:t>будут</w:t>
      </w:r>
      <w:r w:rsidRPr="002623BF">
        <w:rPr>
          <w:rStyle w:val="FontStyle23"/>
          <w:sz w:val="22"/>
        </w:rPr>
        <w:t xml:space="preserve"> сформированы: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осознание изобразительного искусства как способа поз</w:t>
      </w:r>
      <w:r w:rsidRPr="002623BF">
        <w:rPr>
          <w:rStyle w:val="FontStyle22"/>
        </w:rPr>
        <w:softHyphen/>
        <w:t>нания и эмоционального отражения многообразия окру</w:t>
      </w:r>
      <w:r w:rsidRPr="002623BF">
        <w:rPr>
          <w:rStyle w:val="FontStyle22"/>
        </w:rPr>
        <w:softHyphen/>
        <w:t>жающего мира, мыслей и чувств человека;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представления о роли искусства в жизни человека;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восприятие изобразительного искусства как части наци</w:t>
      </w:r>
      <w:r w:rsidRPr="002623BF">
        <w:rPr>
          <w:rStyle w:val="FontStyle22"/>
        </w:rPr>
        <w:softHyphen/>
        <w:t>ональной культуры;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положительная мотивация и познавательный интерес к изучению классического и современного искусства; к знакомству с выдающимися произведениями отечест</w:t>
      </w:r>
      <w:r w:rsidRPr="002623BF">
        <w:rPr>
          <w:rStyle w:val="FontStyle22"/>
        </w:rPr>
        <w:softHyphen/>
        <w:t>венной художественной культуры;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понимание богатства и разнообразия художественных средств для выражения эмоционально-ценностного отно</w:t>
      </w:r>
      <w:r w:rsidRPr="002623BF">
        <w:rPr>
          <w:rStyle w:val="FontStyle22"/>
        </w:rPr>
        <w:softHyphen/>
        <w:t>шения к миру;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основы эмоционально-ценностного, эстетического отно</w:t>
      </w:r>
      <w:r w:rsidRPr="002623BF">
        <w:rPr>
          <w:rStyle w:val="FontStyle22"/>
        </w:rPr>
        <w:softHyphen/>
        <w:t>шения к миру, явлениям жизни и искусства, понимание красоты как ценности.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получат возможность для формирования: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устойчивого интереса к искусству, художественным тра</w:t>
      </w:r>
      <w:r w:rsidRPr="002623BF">
        <w:rPr>
          <w:rStyle w:val="FontStyle22"/>
        </w:rPr>
        <w:softHyphen/>
        <w:t>дициям своего народа и достижениям мировой культуры;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понимания ценности искусства в сотворении гармонии между человеком и окружающим миром;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понимания героизма и нравственной красоты подвига защитников Отечества, запечатлённого в произведениях отечественной художественной культуры;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потребности в художественном творчестве и в общении с искусством;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эстетических чувств при восприятии произведений ис</w:t>
      </w:r>
      <w:r w:rsidRPr="002623BF">
        <w:rPr>
          <w:rStyle w:val="FontStyle22"/>
        </w:rPr>
        <w:softHyphen/>
        <w:t>кусства и в процессе выполнения творческих работ (гра</w:t>
      </w:r>
      <w:r w:rsidRPr="002623BF">
        <w:rPr>
          <w:rStyle w:val="FontStyle22"/>
        </w:rPr>
        <w:softHyphen/>
        <w:t>фических, живописных, декоративных и дизайнер</w:t>
      </w:r>
      <w:r w:rsidRPr="002623BF">
        <w:rPr>
          <w:rStyle w:val="FontStyle22"/>
        </w:rPr>
        <w:softHyphen/>
        <w:t>ских);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восприятия и оценки произведений изобразительного, декоративного и народного искусства, дизайна и архи</w:t>
      </w:r>
      <w:r w:rsidRPr="002623BF">
        <w:rPr>
          <w:rStyle w:val="FontStyle22"/>
        </w:rPr>
        <w:softHyphen/>
        <w:t>тектуры;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художественного вкуса, развития интеллектуальной и эмоциональной сферы, творческого потенциала, способ</w:t>
      </w:r>
      <w:r w:rsidRPr="002623BF">
        <w:rPr>
          <w:rStyle w:val="FontStyle22"/>
        </w:rPr>
        <w:softHyphen/>
        <w:t>ности оценивать окружающий мир по законам красоты;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способности выражать в творческих работах своё отно</w:t>
      </w:r>
      <w:r w:rsidRPr="002623BF">
        <w:rPr>
          <w:rStyle w:val="FontStyle22"/>
        </w:rPr>
        <w:softHyphen/>
        <w:t>шение к окружающему миру;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понимания причин успеха в творческой деятельности; способности к самооценке.</w:t>
      </w:r>
    </w:p>
    <w:p w:rsidR="005A08EA" w:rsidRPr="002623BF" w:rsidRDefault="005A08EA" w:rsidP="005A08EA">
      <w:pPr>
        <w:pStyle w:val="Style8"/>
        <w:widowControl/>
        <w:spacing w:line="240" w:lineRule="auto"/>
        <w:ind w:left="446"/>
        <w:jc w:val="left"/>
        <w:rPr>
          <w:rFonts w:ascii="Century Schoolbook" w:hAnsi="Century Schoolbook"/>
          <w:sz w:val="16"/>
          <w:szCs w:val="20"/>
        </w:rPr>
      </w:pPr>
    </w:p>
    <w:p w:rsidR="005A08EA" w:rsidRPr="00ED6AB4" w:rsidRDefault="005A08EA" w:rsidP="005A08EA">
      <w:pPr>
        <w:pStyle w:val="Style8"/>
        <w:widowControl/>
        <w:spacing w:line="240" w:lineRule="auto"/>
        <w:ind w:left="446"/>
        <w:jc w:val="left"/>
        <w:rPr>
          <w:rStyle w:val="FontStyle22"/>
          <w:rFonts w:ascii="Times New Roman" w:hAnsi="Times New Roman" w:cs="Times New Roman"/>
          <w:b/>
          <w:sz w:val="24"/>
          <w:szCs w:val="24"/>
        </w:rPr>
      </w:pPr>
      <w:r w:rsidRPr="00ED6AB4">
        <w:rPr>
          <w:rStyle w:val="FontStyle22"/>
          <w:rFonts w:ascii="Times New Roman" w:hAnsi="Times New Roman" w:cs="Times New Roman"/>
          <w:b/>
          <w:sz w:val="24"/>
          <w:szCs w:val="24"/>
        </w:rPr>
        <w:t>Предметные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научатся: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lastRenderedPageBreak/>
        <w:t>•</w:t>
      </w:r>
      <w:r w:rsidRPr="002623BF">
        <w:rPr>
          <w:rStyle w:val="FontStyle22"/>
        </w:rPr>
        <w:tab/>
        <w:t>различать основные жанры (портрет, пейзаж, натюр</w:t>
      </w:r>
      <w:r w:rsidRPr="002623BF">
        <w:rPr>
          <w:rStyle w:val="FontStyle22"/>
        </w:rPr>
        <w:softHyphen/>
        <w:t>морт, исторический, батальный, бытовой, анималисти</w:t>
      </w:r>
      <w:r w:rsidRPr="002623BF">
        <w:rPr>
          <w:rStyle w:val="FontStyle22"/>
        </w:rPr>
        <w:softHyphen/>
        <w:t>ческий) произведений изобразительного искусства и его виды: графика (книжная графика, каллиграфия, ком</w:t>
      </w:r>
      <w:r w:rsidRPr="002623BF">
        <w:rPr>
          <w:rStyle w:val="FontStyle22"/>
        </w:rPr>
        <w:softHyphen/>
        <w:t>пьютерная графика), живопись, скульптура;</w:t>
      </w:r>
    </w:p>
    <w:p w:rsidR="005A08EA" w:rsidRDefault="005A08EA" w:rsidP="005A08EA">
      <w:pPr>
        <w:pStyle w:val="Style11"/>
        <w:widowControl/>
        <w:tabs>
          <w:tab w:val="left" w:pos="451"/>
        </w:tabs>
        <w:spacing w:line="240" w:lineRule="auto"/>
        <w:ind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 xml:space="preserve">называть ведущие художественные музеи России и мира; ^   различать и называть </w:t>
      </w:r>
      <w:r>
        <w:rPr>
          <w:rStyle w:val="FontStyle22"/>
        </w:rPr>
        <w:t xml:space="preserve">  </w:t>
      </w:r>
    </w:p>
    <w:p w:rsidR="005A08EA" w:rsidRPr="002623BF" w:rsidRDefault="005A08EA" w:rsidP="005A08EA">
      <w:pPr>
        <w:pStyle w:val="Style11"/>
        <w:widowControl/>
        <w:tabs>
          <w:tab w:val="left" w:pos="451"/>
        </w:tabs>
        <w:spacing w:line="240" w:lineRule="auto"/>
        <w:ind w:right="14"/>
        <w:rPr>
          <w:rStyle w:val="FontStyle22"/>
        </w:rPr>
      </w:pPr>
      <w:r>
        <w:rPr>
          <w:rStyle w:val="FontStyle22"/>
        </w:rPr>
        <w:t xml:space="preserve">       </w:t>
      </w:r>
      <w:r w:rsidRPr="002623BF">
        <w:rPr>
          <w:rStyle w:val="FontStyle22"/>
        </w:rPr>
        <w:t>цвета цветового круга (12 цветов),</w:t>
      </w:r>
    </w:p>
    <w:p w:rsidR="005A08EA" w:rsidRPr="002623BF" w:rsidRDefault="005A08EA" w:rsidP="005A08EA">
      <w:pPr>
        <w:pStyle w:val="Style8"/>
        <w:widowControl/>
        <w:spacing w:line="240" w:lineRule="auto"/>
        <w:ind w:left="451"/>
        <w:rPr>
          <w:rStyle w:val="FontStyle22"/>
        </w:rPr>
      </w:pPr>
      <w:r w:rsidRPr="002623BF">
        <w:rPr>
          <w:rStyle w:val="FontStyle22"/>
        </w:rPr>
        <w:t>основные и составные цвета, тёплые и холодные цвета; применять эти цвета в творческой работе;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применять основные средства художественной вырази</w:t>
      </w:r>
      <w:r w:rsidRPr="002623BF">
        <w:rPr>
          <w:rStyle w:val="FontStyle22"/>
        </w:rPr>
        <w:softHyphen/>
        <w:t>тельности в рисунке, живописи и лепке (с натуры, по памяти и воображению); в декоративных и конструктив</w:t>
      </w:r>
      <w:r w:rsidRPr="002623BF">
        <w:rPr>
          <w:rStyle w:val="FontStyle22"/>
        </w:rPr>
        <w:softHyphen/>
        <w:t>ных работах; иллюстрациях к произведениям литера</w:t>
      </w:r>
      <w:r w:rsidRPr="002623BF">
        <w:rPr>
          <w:rStyle w:val="FontStyle22"/>
        </w:rPr>
        <w:softHyphen/>
        <w:t>туры и музыки;</w:t>
      </w:r>
    </w:p>
    <w:p w:rsidR="005A08EA" w:rsidRPr="002623BF" w:rsidRDefault="005A08EA" w:rsidP="00BA757F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правильно и выразительно использовать в работе разно</w:t>
      </w:r>
      <w:r w:rsidRPr="002623BF">
        <w:rPr>
          <w:rStyle w:val="FontStyle22"/>
        </w:rPr>
        <w:softHyphen/>
        <w:t>образные графические материалы (различные способы штриховки графитными и цветными карандашами, фло</w:t>
      </w:r>
      <w:r w:rsidRPr="002623BF">
        <w:rPr>
          <w:rStyle w:val="FontStyle22"/>
        </w:rPr>
        <w:softHyphen/>
        <w:t>мастерами, пером и тушью, пастельными мелками, уг</w:t>
      </w:r>
      <w:r w:rsidRPr="002623BF">
        <w:rPr>
          <w:rStyle w:val="FontStyle22"/>
        </w:rPr>
        <w:softHyphen/>
        <w:t>лем, сангиной и др.) и живописные приёмы (</w:t>
      </w:r>
      <w:proofErr w:type="spellStart"/>
      <w:r w:rsidRPr="002623BF">
        <w:rPr>
          <w:rStyle w:val="FontStyle22"/>
        </w:rPr>
        <w:t>по-сырому</w:t>
      </w:r>
      <w:proofErr w:type="spellEnd"/>
      <w:r w:rsidRPr="002623BF">
        <w:rPr>
          <w:rStyle w:val="FontStyle22"/>
        </w:rPr>
        <w:t>, лессировка, раздельный мазок, от пятна и др.), а также способы применения смешанной техники работы разно</w:t>
      </w:r>
      <w:r w:rsidRPr="002623BF">
        <w:rPr>
          <w:rStyle w:val="FontStyle22"/>
        </w:rPr>
        <w:softHyphen/>
        <w:t xml:space="preserve">образными художественными материалами (акварель с белилами, акварель и штриховка тушью, </w:t>
      </w:r>
      <w:proofErr w:type="spellStart"/>
      <w:r w:rsidRPr="002623BF">
        <w:rPr>
          <w:rStyle w:val="FontStyle22"/>
        </w:rPr>
        <w:t>гратография</w:t>
      </w:r>
      <w:proofErr w:type="spellEnd"/>
      <w:r w:rsidR="00BA757F">
        <w:rPr>
          <w:rStyle w:val="FontStyle22"/>
        </w:rPr>
        <w:t xml:space="preserve"> </w:t>
      </w:r>
      <w:r w:rsidRPr="002623BF">
        <w:rPr>
          <w:rStyle w:val="FontStyle22"/>
        </w:rPr>
        <w:t>идр.);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выполнять наброски, эскизы, учебные и творческие ра</w:t>
      </w:r>
      <w:r w:rsidRPr="002623BF">
        <w:rPr>
          <w:rStyle w:val="FontStyle22"/>
        </w:rPr>
        <w:softHyphen/>
        <w:t>боты с натуры, по памяти и воображению в разных худо</w:t>
      </w:r>
      <w:r w:rsidRPr="002623BF">
        <w:rPr>
          <w:rStyle w:val="FontStyle22"/>
        </w:rPr>
        <w:softHyphen/>
        <w:t>жественных техниках;</w:t>
      </w:r>
    </w:p>
    <w:p w:rsidR="005A08EA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изображать с натуры и по памяти отдельные предметы, группы предметов, человека, фрагменты природы, ин</w:t>
      </w:r>
      <w:r w:rsidRPr="002623BF">
        <w:rPr>
          <w:rStyle w:val="FontStyle22"/>
        </w:rPr>
        <w:softHyphen/>
        <w:t>терьера, архитектурных сооружений;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</w:p>
    <w:p w:rsidR="005A08EA" w:rsidRPr="002623BF" w:rsidRDefault="005A08EA" w:rsidP="005A08EA">
      <w:pPr>
        <w:pStyle w:val="Style5"/>
        <w:widowControl/>
        <w:spacing w:line="240" w:lineRule="auto"/>
        <w:ind w:right="14" w:firstLine="0"/>
        <w:rPr>
          <w:rStyle w:val="FontStyle22"/>
        </w:rPr>
      </w:pPr>
      <w:r>
        <w:rPr>
          <w:rStyle w:val="FontStyle22"/>
        </w:rPr>
        <w:t xml:space="preserve">       </w:t>
      </w:r>
      <w:r w:rsidRPr="002623BF">
        <w:rPr>
          <w:rStyle w:val="FontStyle22"/>
        </w:rPr>
        <w:t>передавать объёмное изображение формы предмета с по</w:t>
      </w:r>
      <w:r w:rsidRPr="002623BF">
        <w:rPr>
          <w:rStyle w:val="FontStyle22"/>
        </w:rPr>
        <w:softHyphen/>
        <w:t>мощью светотени;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пропорциональные соотношения при изоб</w:t>
      </w:r>
      <w:r w:rsidRPr="002623BF">
        <w:rPr>
          <w:rStyle w:val="FontStyle22"/>
        </w:rPr>
        <w:softHyphen/>
        <w:t>ражении лица и фигуры человека;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изображать глубину пространства на плоскости с помо</w:t>
      </w:r>
      <w:r w:rsidRPr="002623BF">
        <w:rPr>
          <w:rStyle w:val="FontStyle22"/>
        </w:rPr>
        <w:softHyphen/>
        <w:t>щью элементов линейной и воздушной перспективы;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передавать в композиции сюжет и смысловую связь между объектами, выстраивать последовательность со</w:t>
      </w:r>
      <w:r w:rsidRPr="002623BF">
        <w:rPr>
          <w:rStyle w:val="FontStyle22"/>
        </w:rPr>
        <w:softHyphen/>
        <w:t>бытий, выделять композиционный центр;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определять (узнавать), группировать произведения тра</w:t>
      </w:r>
      <w:r w:rsidRPr="002623BF">
        <w:rPr>
          <w:rStyle w:val="FontStyle22"/>
        </w:rPr>
        <w:softHyphen/>
        <w:t xml:space="preserve">диционных народных художественных промыслов (Дымка, Филимоново, Городец, Хохлома, Гжель, </w:t>
      </w:r>
      <w:proofErr w:type="spellStart"/>
      <w:r w:rsidRPr="002623BF">
        <w:rPr>
          <w:rStyle w:val="FontStyle22"/>
        </w:rPr>
        <w:t>Пол-хов-Майдан</w:t>
      </w:r>
      <w:proofErr w:type="spellEnd"/>
      <w:r w:rsidRPr="002623BF">
        <w:rPr>
          <w:rStyle w:val="FontStyle22"/>
        </w:rPr>
        <w:t xml:space="preserve">, Мезень, Каргополь, </w:t>
      </w:r>
      <w:proofErr w:type="spellStart"/>
      <w:r w:rsidRPr="002623BF">
        <w:rPr>
          <w:rStyle w:val="FontStyle22"/>
        </w:rPr>
        <w:t>Жостово</w:t>
      </w:r>
      <w:proofErr w:type="spellEnd"/>
      <w:r w:rsidRPr="002623BF">
        <w:rPr>
          <w:rStyle w:val="FontStyle22"/>
        </w:rPr>
        <w:t xml:space="preserve">, </w:t>
      </w:r>
      <w:proofErr w:type="spellStart"/>
      <w:r w:rsidRPr="002623BF">
        <w:rPr>
          <w:rStyle w:val="FontStyle22"/>
        </w:rPr>
        <w:t>Богородское</w:t>
      </w:r>
      <w:proofErr w:type="spellEnd"/>
      <w:r w:rsidRPr="002623BF">
        <w:rPr>
          <w:rStyle w:val="FontStyle22"/>
        </w:rPr>
        <w:t>, Скопин, Вологда, Палех, Федоскино, Павловский Посад и др.);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изготавливать изделия в традициях художественных промыслов;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выполнять несложные модели дизайнерских объектов и доступные архитектурные макеты;</w:t>
      </w:r>
    </w:p>
    <w:p w:rsidR="005A08EA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выражать в творческой деятельности своё отношение к изображаемому через создание художественного образа.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получат возможность научиться: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сравнивать различные виды изобразительного искусства (графики, живописи, декоративно-прикладного искусст</w:t>
      </w:r>
      <w:r w:rsidRPr="002623BF">
        <w:rPr>
          <w:rStyle w:val="FontStyle22"/>
        </w:rPr>
        <w:softHyphen/>
        <w:t>ва) с целью выявления средств художественной вырази</w:t>
      </w:r>
      <w:r w:rsidRPr="002623BF">
        <w:rPr>
          <w:rStyle w:val="FontStyle22"/>
        </w:rPr>
        <w:softHyphen/>
        <w:t>тельности произведений;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узнавать и называть отдельные произведения выдаю</w:t>
      </w:r>
      <w:r w:rsidRPr="002623BF">
        <w:rPr>
          <w:rStyle w:val="FontStyle22"/>
        </w:rPr>
        <w:softHyphen/>
        <w:t>щихся отечественных и зарубежных художников;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выразительные возможности выступаю</w:t>
      </w:r>
      <w:r w:rsidRPr="002623BF">
        <w:rPr>
          <w:rStyle w:val="FontStyle22"/>
        </w:rPr>
        <w:softHyphen/>
        <w:t>щих и отступающих цветов; подбирать гармоничные цветовые сочетания из 2, 3 и 4 цветов по цветовому кру</w:t>
      </w:r>
      <w:r w:rsidRPr="002623BF">
        <w:rPr>
          <w:rStyle w:val="FontStyle22"/>
        </w:rPr>
        <w:softHyphen/>
        <w:t>гу, выразительно использовать их в творческой работе;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язык графики, живописи, скульптуры, ди</w:t>
      </w:r>
      <w:r w:rsidRPr="002623BF">
        <w:rPr>
          <w:rStyle w:val="FontStyle22"/>
        </w:rPr>
        <w:softHyphen/>
        <w:t>зайна, декоративно-прикладного искусства в собствен</w:t>
      </w:r>
      <w:r w:rsidRPr="002623BF">
        <w:rPr>
          <w:rStyle w:val="FontStyle22"/>
        </w:rPr>
        <w:softHyphen/>
        <w:t>ной художественно-творческой деятельности;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передавать с помощью ритма движение и эмоциональное состояние в композиции;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моделировать образы животных, человека и предметов на плоскости и в объёме;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выполнять ассоциативные рисунки и лепку;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</w:rPr>
        <w:t>•</w:t>
      </w:r>
      <w:r w:rsidRPr="002623BF">
        <w:rPr>
          <w:rStyle w:val="FontStyle22"/>
        </w:rPr>
        <w:tab/>
        <w:t>различать и называть центры традиционных народных художественных промыслов России, художественные особенности создания формы в зависимости от традици</w:t>
      </w:r>
      <w:r w:rsidRPr="002623BF">
        <w:rPr>
          <w:rStyle w:val="FontStyle22"/>
        </w:rPr>
        <w:softHyphen/>
        <w:t>онной технологии народного промысла, взаимосвязь на</w:t>
      </w:r>
      <w:r w:rsidRPr="002623BF">
        <w:rPr>
          <w:rStyle w:val="FontStyle22"/>
        </w:rPr>
        <w:softHyphen/>
        <w:t>родного орнамента и формы изделия, выразительные возможности цветового решения в разных школах на</w:t>
      </w:r>
      <w:r w:rsidRPr="002623BF">
        <w:rPr>
          <w:rStyle w:val="FontStyle22"/>
        </w:rPr>
        <w:softHyphen/>
        <w:t>родного мастерства, зависимость колористического ре</w:t>
      </w:r>
      <w:r w:rsidRPr="002623BF">
        <w:rPr>
          <w:rStyle w:val="FontStyle22"/>
        </w:rPr>
        <w:softHyphen/>
        <w:t>шения художественной вещи от традиционной техноло</w:t>
      </w:r>
      <w:r w:rsidRPr="002623BF">
        <w:rPr>
          <w:rStyle w:val="FontStyle22"/>
        </w:rPr>
        <w:softHyphen/>
        <w:t>гии её изготовления;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стилизацию форм для создания орнамента;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создавать средствами компьютерной графики вырази</w:t>
      </w:r>
      <w:r w:rsidRPr="002623BF">
        <w:rPr>
          <w:rStyle w:val="FontStyle22"/>
        </w:rPr>
        <w:softHyphen/>
        <w:t>тельные образы природы, человека, животного (в про</w:t>
      </w:r>
      <w:r w:rsidRPr="002623BF">
        <w:rPr>
          <w:rStyle w:val="FontStyle22"/>
        </w:rPr>
        <w:softHyphen/>
        <w:t xml:space="preserve">грамме </w:t>
      </w:r>
      <w:r w:rsidRPr="002623BF">
        <w:rPr>
          <w:rStyle w:val="FontStyle22"/>
          <w:lang w:val="en-US"/>
        </w:rPr>
        <w:t>Paint</w:t>
      </w:r>
      <w:r w:rsidRPr="002623BF">
        <w:rPr>
          <w:rStyle w:val="FontStyle22"/>
        </w:rPr>
        <w:t>).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  <w:lang w:eastAsia="en-US"/>
        </w:rPr>
      </w:pPr>
      <w:r w:rsidRPr="002623BF">
        <w:rPr>
          <w:rStyle w:val="FontStyle22"/>
          <w:vertAlign w:val="subscript"/>
          <w:lang w:eastAsia="en-US"/>
        </w:rPr>
        <w:t>•</w:t>
      </w:r>
      <w:r w:rsidRPr="002623BF">
        <w:rPr>
          <w:rStyle w:val="FontStyle22"/>
          <w:lang w:eastAsia="en-US"/>
        </w:rPr>
        <w:tab/>
        <w:t>оценивать произведения искусства (выражать собствен</w:t>
      </w:r>
      <w:r w:rsidRPr="002623BF">
        <w:rPr>
          <w:rStyle w:val="FontStyle22"/>
          <w:lang w:eastAsia="en-US"/>
        </w:rPr>
        <w:softHyphen/>
        <w:t>ное мнение) при рассмотрении репродукций, слайдов, посещении декоративных и дизайнерских выставок, му</w:t>
      </w:r>
      <w:r w:rsidRPr="002623BF">
        <w:rPr>
          <w:rStyle w:val="FontStyle22"/>
          <w:lang w:eastAsia="en-US"/>
        </w:rPr>
        <w:softHyphen/>
        <w:t>зеев изобразительного искусства, народного творчества</w:t>
      </w:r>
    </w:p>
    <w:p w:rsidR="005A08EA" w:rsidRDefault="005A08EA" w:rsidP="005A08EA">
      <w:pPr>
        <w:pStyle w:val="Style8"/>
        <w:widowControl/>
        <w:spacing w:line="240" w:lineRule="auto"/>
        <w:ind w:left="451"/>
        <w:jc w:val="left"/>
        <w:rPr>
          <w:rStyle w:val="FontStyle22"/>
        </w:rPr>
      </w:pPr>
      <w:r w:rsidRPr="002623BF">
        <w:rPr>
          <w:rStyle w:val="FontStyle22"/>
        </w:rPr>
        <w:t>и др.</w:t>
      </w:r>
    </w:p>
    <w:p w:rsidR="005A08EA" w:rsidRPr="002623BF" w:rsidRDefault="005A08EA" w:rsidP="005A08EA">
      <w:pPr>
        <w:pStyle w:val="Style8"/>
        <w:widowControl/>
        <w:spacing w:line="240" w:lineRule="auto"/>
        <w:jc w:val="left"/>
        <w:rPr>
          <w:rStyle w:val="FontStyle22"/>
        </w:rPr>
      </w:pPr>
    </w:p>
    <w:p w:rsidR="005A08EA" w:rsidRDefault="005A08EA" w:rsidP="005A08EA">
      <w:pPr>
        <w:pStyle w:val="Style8"/>
        <w:widowControl/>
        <w:spacing w:line="240" w:lineRule="auto"/>
        <w:ind w:left="446"/>
        <w:jc w:val="left"/>
        <w:rPr>
          <w:rStyle w:val="FontStyle22"/>
          <w:rFonts w:ascii="Times New Roman" w:hAnsi="Times New Roman" w:cs="Times New Roman"/>
          <w:b/>
          <w:sz w:val="24"/>
          <w:szCs w:val="24"/>
        </w:rPr>
      </w:pPr>
      <w:proofErr w:type="spellStart"/>
      <w:r w:rsidRPr="00ED6AB4">
        <w:rPr>
          <w:rStyle w:val="FontStyle22"/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5A08EA" w:rsidRPr="00ED6AB4" w:rsidRDefault="005A08EA" w:rsidP="005A08EA">
      <w:pPr>
        <w:pStyle w:val="Style8"/>
        <w:widowControl/>
        <w:spacing w:line="240" w:lineRule="auto"/>
        <w:ind w:left="446"/>
        <w:jc w:val="left"/>
        <w:rPr>
          <w:rStyle w:val="FontStyle22"/>
          <w:rFonts w:ascii="Times New Roman" w:hAnsi="Times New Roman" w:cs="Times New Roman"/>
          <w:b/>
          <w:sz w:val="24"/>
          <w:szCs w:val="24"/>
        </w:rPr>
      </w:pPr>
    </w:p>
    <w:p w:rsidR="005A08EA" w:rsidRDefault="005A08EA" w:rsidP="005A08EA">
      <w:pPr>
        <w:pStyle w:val="Style13"/>
        <w:widowControl/>
        <w:spacing w:line="240" w:lineRule="auto"/>
        <w:ind w:left="446" w:right="5069"/>
        <w:rPr>
          <w:rStyle w:val="FontStyle29"/>
          <w:sz w:val="22"/>
        </w:rPr>
      </w:pPr>
      <w:r w:rsidRPr="002623BF">
        <w:rPr>
          <w:rStyle w:val="FontStyle29"/>
          <w:sz w:val="22"/>
        </w:rPr>
        <w:t>Регулятивные</w:t>
      </w:r>
    </w:p>
    <w:p w:rsidR="005A08EA" w:rsidRPr="002623BF" w:rsidRDefault="005A08EA" w:rsidP="005A08EA">
      <w:pPr>
        <w:pStyle w:val="Style13"/>
        <w:widowControl/>
        <w:spacing w:line="240" w:lineRule="auto"/>
        <w:ind w:left="446" w:right="5069"/>
        <w:rPr>
          <w:rStyle w:val="FontStyle23"/>
          <w:sz w:val="22"/>
        </w:rPr>
      </w:pPr>
      <w:r w:rsidRPr="002623BF">
        <w:rPr>
          <w:rStyle w:val="FontStyle29"/>
          <w:sz w:val="22"/>
        </w:rPr>
        <w:t xml:space="preserve"> </w:t>
      </w:r>
      <w:r w:rsidRPr="002623BF">
        <w:rPr>
          <w:rStyle w:val="FontStyle23"/>
          <w:sz w:val="22"/>
        </w:rPr>
        <w:t>Учащиеся научатся: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самостоятельно выполнять художественно-творческую работу;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планировать свои действия при создании художествен</w:t>
      </w:r>
      <w:r w:rsidRPr="002623BF">
        <w:rPr>
          <w:rStyle w:val="FontStyle22"/>
        </w:rPr>
        <w:softHyphen/>
        <w:t>но-творческой работы;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следовать при выполнении художественно-творческой работы инструкциям учителя и алгоритмам, описываю</w:t>
      </w:r>
      <w:r w:rsidRPr="002623BF">
        <w:rPr>
          <w:rStyle w:val="FontStyle22"/>
        </w:rPr>
        <w:softHyphen/>
        <w:t>щим стандартные действия;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lastRenderedPageBreak/>
        <w:t>•</w:t>
      </w:r>
      <w:r w:rsidRPr="002623BF">
        <w:rPr>
          <w:rStyle w:val="FontStyle22"/>
        </w:rPr>
        <w:tab/>
        <w:t>руководствоваться определёнными техниками и приёма</w:t>
      </w:r>
      <w:r w:rsidRPr="002623BF">
        <w:rPr>
          <w:rStyle w:val="FontStyle22"/>
        </w:rPr>
        <w:softHyphen/>
        <w:t>ми при создании художественно-творческой работы;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определять критерии оценки работы, анализировать и оценивать результаты собственной и коллективной худо</w:t>
      </w:r>
      <w:r w:rsidRPr="002623BF">
        <w:rPr>
          <w:rStyle w:val="FontStyle22"/>
        </w:rPr>
        <w:softHyphen/>
        <w:t>жественно-творческой работы по выбранным критериям.</w:t>
      </w:r>
    </w:p>
    <w:p w:rsidR="005A08EA" w:rsidRPr="002623BF" w:rsidRDefault="005A08EA" w:rsidP="005A08EA">
      <w:pPr>
        <w:pStyle w:val="Style13"/>
        <w:widowControl/>
        <w:spacing w:line="240" w:lineRule="auto"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получат возможность научиться: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ставить собственные цели и задачи при создании твор</w:t>
      </w:r>
      <w:r w:rsidRPr="002623BF">
        <w:rPr>
          <w:rStyle w:val="FontStyle22"/>
        </w:rPr>
        <w:softHyphen/>
        <w:t>ческой работы;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осмысленно выбирать способы и приёмы действий при решении художественно-творческих задач;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осуществлять самостоятельную художественно-творчес</w:t>
      </w:r>
      <w:r w:rsidRPr="002623BF">
        <w:rPr>
          <w:rStyle w:val="FontStyle22"/>
        </w:rPr>
        <w:softHyphen/>
        <w:t>кую деятельность;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осуществлять итоговый и пошаговый контроль по ре</w:t>
      </w:r>
      <w:r w:rsidRPr="002623BF">
        <w:rPr>
          <w:rStyle w:val="FontStyle22"/>
        </w:rPr>
        <w:softHyphen/>
        <w:t>зультатам самостоятельной художественно-творческой деятельности;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вносить необходимые коррективы в ходе выполнения ху</w:t>
      </w:r>
      <w:r w:rsidRPr="002623BF">
        <w:rPr>
          <w:rStyle w:val="FontStyle22"/>
        </w:rPr>
        <w:softHyphen/>
        <w:t>дожественно-творческих работ;</w:t>
      </w:r>
    </w:p>
    <w:p w:rsidR="005A08EA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анализировать и оценивать результаты собственной и коллективной художественно-творческой работы с учё</w:t>
      </w:r>
      <w:r w:rsidRPr="002623BF">
        <w:rPr>
          <w:rStyle w:val="FontStyle22"/>
        </w:rPr>
        <w:softHyphen/>
        <w:t>том разных критериев.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</w:p>
    <w:p w:rsidR="005A08EA" w:rsidRPr="002623BF" w:rsidRDefault="005A08EA" w:rsidP="005A08EA">
      <w:pPr>
        <w:pStyle w:val="Style10"/>
        <w:widowControl/>
        <w:ind w:left="446"/>
        <w:rPr>
          <w:rStyle w:val="FontStyle29"/>
          <w:sz w:val="22"/>
        </w:rPr>
      </w:pPr>
      <w:r w:rsidRPr="002623BF">
        <w:rPr>
          <w:rStyle w:val="FontStyle29"/>
          <w:sz w:val="22"/>
        </w:rPr>
        <w:t>Познавательные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научатся: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находить нужную информацию, используя словари учебника, дополнительную познавательную литературу справочного характера;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наблюдать природу и природные явления, различать их характер и эмоциональное состояние;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знаково-символические средства цветовой гаммы в творческих работах;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устанавливать и объяснять причину разного изображе</w:t>
      </w:r>
      <w:r w:rsidRPr="002623BF">
        <w:rPr>
          <w:rStyle w:val="FontStyle22"/>
        </w:rPr>
        <w:softHyphen/>
        <w:t>ния природы (время года, время суток, при различной погоде);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различать многообразие форм предметного мира;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сравнивать произведения изобразительного искусства по заданным критериям, классифицировать их по видам и жанрам;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группировать и соотносить произведения разных ис</w:t>
      </w:r>
      <w:r w:rsidRPr="002623BF">
        <w:rPr>
          <w:rStyle w:val="FontStyle22"/>
        </w:rPr>
        <w:softHyphen/>
        <w:t>кусств по характеру и эмоциональному состоянию;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выполнять несложные модели дизайнерских объектов;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выстраивать в композиции сюжет, смысловую связь между объектами, последовательность событий;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firstLine="0"/>
        <w:jc w:val="left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конструировать по свободному замыслу.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получат возможность научиться: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4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осуществлять поиск необходимой информации по раз</w:t>
      </w:r>
      <w:r w:rsidRPr="002623BF">
        <w:rPr>
          <w:rStyle w:val="FontStyle22"/>
        </w:rPr>
        <w:softHyphen/>
        <w:t xml:space="preserve">ным видам искусства, используя </w:t>
      </w:r>
      <w:proofErr w:type="spellStart"/>
      <w:r w:rsidRPr="002623BF">
        <w:rPr>
          <w:rStyle w:val="FontStyle22"/>
        </w:rPr>
        <w:t>справочно-энциклопе-дическую</w:t>
      </w:r>
      <w:proofErr w:type="spellEnd"/>
      <w:r w:rsidRPr="002623BF">
        <w:rPr>
          <w:rStyle w:val="FontStyle22"/>
        </w:rPr>
        <w:t xml:space="preserve"> литературу, учебные пособия, фонды библио</w:t>
      </w:r>
      <w:r w:rsidRPr="002623BF">
        <w:rPr>
          <w:rStyle w:val="FontStyle22"/>
        </w:rPr>
        <w:softHyphen/>
        <w:t>тек и Интернет;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анализировать приёмы изображения объектов, средства выразительности и материалы, применяемые для созда</w:t>
      </w:r>
      <w:r w:rsidRPr="002623BF">
        <w:rPr>
          <w:rStyle w:val="FontStyle22"/>
        </w:rPr>
        <w:softHyphen/>
        <w:t>ния декоративного образа;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lastRenderedPageBreak/>
        <w:t>•</w:t>
      </w:r>
      <w:r w:rsidRPr="002623BF">
        <w:rPr>
          <w:rStyle w:val="FontStyle22"/>
        </w:rPr>
        <w:tab/>
        <w:t>моделировать образы животных, человека и предметов на плоскости и в объёме при выполнении дизайнерских объектов, архитектурных макетов;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сопоставлять формы природных объектов с формами ок</w:t>
      </w:r>
      <w:r w:rsidRPr="002623BF">
        <w:rPr>
          <w:rStyle w:val="FontStyle22"/>
        </w:rPr>
        <w:softHyphen/>
        <w:t>ружающих предметов;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использовать знаково-символические средства цветовой гаммы, языка графики, живописи, скульптуры, дизай</w:t>
      </w:r>
      <w:r w:rsidRPr="002623BF">
        <w:rPr>
          <w:rStyle w:val="FontStyle22"/>
        </w:rPr>
        <w:softHyphen/>
        <w:t>на, декоративно-прикладного искусства в собственной художественно-творческой деятельности;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понимать роль художника в театре, понимать символи</w:t>
      </w:r>
      <w:r w:rsidRPr="002623BF">
        <w:rPr>
          <w:rStyle w:val="FontStyle22"/>
        </w:rPr>
        <w:softHyphen/>
        <w:t>ческий язык театральной декорации, созданной худож</w:t>
      </w:r>
      <w:r w:rsidRPr="002623BF">
        <w:rPr>
          <w:rStyle w:val="FontStyle22"/>
        </w:rPr>
        <w:softHyphen/>
        <w:t>ником;</w:t>
      </w:r>
    </w:p>
    <w:p w:rsidR="005A08EA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узнавать и различать характерные черты некоторых культур мира (Древняя Греция, средневековая Европа, Япония или Индия).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5"/>
        <w:rPr>
          <w:rStyle w:val="FontStyle22"/>
        </w:rPr>
      </w:pPr>
    </w:p>
    <w:p w:rsidR="005A08EA" w:rsidRPr="002623BF" w:rsidRDefault="005A08EA" w:rsidP="005A08EA">
      <w:pPr>
        <w:pStyle w:val="Style6"/>
        <w:widowControl/>
        <w:ind w:left="446" w:right="5069"/>
        <w:rPr>
          <w:rStyle w:val="FontStyle29"/>
          <w:sz w:val="22"/>
        </w:rPr>
      </w:pPr>
      <w:r w:rsidRPr="002623BF">
        <w:rPr>
          <w:rStyle w:val="FontStyle29"/>
          <w:sz w:val="22"/>
        </w:rPr>
        <w:t>Коммуникативные</w:t>
      </w:r>
    </w:p>
    <w:p w:rsidR="005A08EA" w:rsidRPr="002623BF" w:rsidRDefault="005A08EA" w:rsidP="005A08EA">
      <w:pPr>
        <w:pStyle w:val="Style6"/>
        <w:widowControl/>
        <w:ind w:left="446" w:right="5069"/>
        <w:rPr>
          <w:rStyle w:val="FontStyle23"/>
          <w:sz w:val="22"/>
        </w:rPr>
      </w:pPr>
      <w:r w:rsidRPr="002623BF">
        <w:rPr>
          <w:rStyle w:val="FontStyle29"/>
          <w:sz w:val="22"/>
        </w:rPr>
        <w:t xml:space="preserve"> </w:t>
      </w:r>
      <w:r w:rsidRPr="002623BF">
        <w:rPr>
          <w:rStyle w:val="FontStyle23"/>
          <w:sz w:val="22"/>
        </w:rPr>
        <w:t>Учащиеся научатся: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высказывать собственное мнение о художественно-твор</w:t>
      </w:r>
      <w:r w:rsidRPr="002623BF">
        <w:rPr>
          <w:rStyle w:val="FontStyle22"/>
        </w:rPr>
        <w:softHyphen/>
        <w:t>ческой работе;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задавать вопросы уточняющего характера по содержа</w:t>
      </w:r>
      <w:r w:rsidRPr="002623BF">
        <w:rPr>
          <w:rStyle w:val="FontStyle22"/>
        </w:rPr>
        <w:softHyphen/>
        <w:t>нию и художественно-выразительным средствам;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учитывать разные мнения и стремиться к координации различных позиций при создании художественно-твор</w:t>
      </w:r>
      <w:r w:rsidRPr="002623BF">
        <w:rPr>
          <w:rStyle w:val="FontStyle22"/>
        </w:rPr>
        <w:softHyphen/>
        <w:t>ческой работы в группе;</w:t>
      </w:r>
    </w:p>
    <w:p w:rsidR="005A08EA" w:rsidRPr="002623BF" w:rsidRDefault="005A08EA" w:rsidP="005A08EA">
      <w:pPr>
        <w:pStyle w:val="Style8"/>
        <w:widowControl/>
        <w:spacing w:line="240" w:lineRule="auto"/>
        <w:jc w:val="left"/>
        <w:rPr>
          <w:rStyle w:val="FontStyle22"/>
        </w:rPr>
      </w:pPr>
      <w:r w:rsidRPr="002623BF">
        <w:rPr>
          <w:rStyle w:val="FontStyle22"/>
        </w:rPr>
        <w:t>^   договариваться и приходить к общему решению;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владеть монологической формой речи, уметь рассказы</w:t>
      </w:r>
      <w:r w:rsidRPr="002623BF">
        <w:rPr>
          <w:rStyle w:val="FontStyle22"/>
        </w:rPr>
        <w:softHyphen/>
        <w:t>вать о художественных промыслах народов России;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владеть диалогической формой речи, уметь дополнять или отрицать суждение, приводить примеры.</w:t>
      </w:r>
    </w:p>
    <w:p w:rsidR="005A08EA" w:rsidRPr="002623BF" w:rsidRDefault="005A08EA" w:rsidP="005A08EA">
      <w:pPr>
        <w:pStyle w:val="Style6"/>
        <w:widowControl/>
        <w:ind w:left="446"/>
        <w:rPr>
          <w:rStyle w:val="FontStyle23"/>
          <w:sz w:val="22"/>
        </w:rPr>
      </w:pPr>
      <w:r w:rsidRPr="002623BF">
        <w:rPr>
          <w:rStyle w:val="FontStyle23"/>
          <w:sz w:val="22"/>
        </w:rPr>
        <w:t>Учащиеся получат возможность научиться: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 w:right="10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оказывать в сотрудничестве необходимую взаимопо</w:t>
      </w:r>
      <w:r w:rsidRPr="002623BF">
        <w:rPr>
          <w:rStyle w:val="FontStyle22"/>
        </w:rPr>
        <w:softHyphen/>
        <w:t>мощь;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задавать вопросы на понимание использования основ</w:t>
      </w:r>
      <w:r w:rsidRPr="002623BF">
        <w:rPr>
          <w:rStyle w:val="FontStyle22"/>
        </w:rPr>
        <w:softHyphen/>
        <w:t>ных средств художественной выразительности, техни</w:t>
      </w:r>
      <w:r w:rsidRPr="002623BF">
        <w:rPr>
          <w:rStyle w:val="FontStyle22"/>
        </w:rPr>
        <w:softHyphen/>
        <w:t>ческих приёмов, способов; вопросы, необходимые для организации работы в группе;</w:t>
      </w:r>
    </w:p>
    <w:p w:rsidR="005A08EA" w:rsidRPr="002623BF" w:rsidRDefault="005A08EA" w:rsidP="005A08EA">
      <w:pPr>
        <w:pStyle w:val="Style9"/>
        <w:widowControl/>
        <w:tabs>
          <w:tab w:val="left" w:pos="442"/>
        </w:tabs>
        <w:spacing w:line="240" w:lineRule="auto"/>
        <w:ind w:left="442"/>
        <w:rPr>
          <w:rStyle w:val="FontStyle22"/>
        </w:rPr>
      </w:pPr>
      <w:r w:rsidRPr="002623BF">
        <w:rPr>
          <w:rStyle w:val="FontStyle22"/>
          <w:vertAlign w:val="subscript"/>
        </w:rPr>
        <w:t>•</w:t>
      </w:r>
      <w:r w:rsidRPr="002623BF">
        <w:rPr>
          <w:rStyle w:val="FontStyle22"/>
        </w:rPr>
        <w:tab/>
        <w:t>аргументировать собственную позицию и координиро</w:t>
      </w:r>
      <w:r w:rsidRPr="002623BF">
        <w:rPr>
          <w:rStyle w:val="FontStyle22"/>
        </w:rPr>
        <w:softHyphen/>
        <w:t>вать её с позиций партнеров при выработке решений творческих задач.</w:t>
      </w:r>
    </w:p>
    <w:p w:rsidR="005A08EA" w:rsidRDefault="005A08EA" w:rsidP="005A08EA"/>
    <w:p w:rsidR="007077F4" w:rsidRDefault="007077F4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077F4" w:rsidRDefault="007077F4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077F4" w:rsidRDefault="007077F4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077F4" w:rsidRDefault="007077F4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077F4" w:rsidRDefault="007077F4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15069" w:rsidRDefault="00715069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15069" w:rsidRDefault="00715069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715069" w:rsidRDefault="00715069" w:rsidP="007077F4">
      <w:pPr>
        <w:pStyle w:val="Style10"/>
        <w:widowControl/>
        <w:spacing w:before="72"/>
        <w:ind w:left="1495"/>
        <w:jc w:val="center"/>
        <w:rPr>
          <w:rStyle w:val="FontStyle15"/>
          <w:rFonts w:ascii="Times New Roman" w:hAnsi="Times New Roman" w:cs="Times New Roman"/>
          <w:b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04589F" w:rsidRDefault="0004589F" w:rsidP="009959A3">
      <w:pPr>
        <w:jc w:val="center"/>
        <w:rPr>
          <w:b/>
          <w:sz w:val="32"/>
          <w:szCs w:val="32"/>
        </w:rPr>
      </w:pPr>
    </w:p>
    <w:p w:rsidR="00B01FC5" w:rsidRPr="009959A3" w:rsidRDefault="009959A3" w:rsidP="009959A3">
      <w:pPr>
        <w:jc w:val="center"/>
        <w:rPr>
          <w:b/>
          <w:sz w:val="32"/>
          <w:szCs w:val="32"/>
        </w:rPr>
      </w:pPr>
      <w:r w:rsidRPr="009959A3">
        <w:rPr>
          <w:b/>
          <w:sz w:val="32"/>
          <w:szCs w:val="32"/>
        </w:rPr>
        <w:t>Учебно-методическое обеспечение</w:t>
      </w:r>
    </w:p>
    <w:p w:rsidR="00B01FC5" w:rsidRPr="009959A3" w:rsidRDefault="00B01FC5" w:rsidP="009959A3">
      <w:pPr>
        <w:jc w:val="center"/>
        <w:rPr>
          <w:b/>
          <w:sz w:val="32"/>
          <w:szCs w:val="32"/>
        </w:rPr>
      </w:pPr>
    </w:p>
    <w:p w:rsidR="00B44769" w:rsidRPr="00CF4D25" w:rsidRDefault="00985EC7" w:rsidP="00985EC7">
      <w:pPr>
        <w:spacing w:line="288" w:lineRule="auto"/>
        <w:jc w:val="both"/>
      </w:pPr>
      <w:r w:rsidRPr="00CF4D25">
        <w:rPr>
          <w:i/>
        </w:rPr>
        <w:t xml:space="preserve">1.Н.М.Сокольникова. </w:t>
      </w:r>
      <w:r w:rsidR="00A81385">
        <w:t>Изобразительное искусство. 4</w:t>
      </w:r>
      <w:r w:rsidRPr="00CF4D25">
        <w:t xml:space="preserve"> класс.</w:t>
      </w:r>
      <w:r w:rsidRPr="00CF4D25">
        <w:rPr>
          <w:i/>
        </w:rPr>
        <w:t xml:space="preserve"> </w:t>
      </w:r>
      <w:r w:rsidRPr="00CF4D25">
        <w:t xml:space="preserve"> Учебник.  — М., АСТ, </w:t>
      </w:r>
      <w:proofErr w:type="spellStart"/>
      <w:r w:rsidRPr="00CF4D25">
        <w:t>Астрель</w:t>
      </w:r>
      <w:proofErr w:type="spellEnd"/>
      <w:r w:rsidRPr="00CF4D25">
        <w:t xml:space="preserve"> 2012г., гриф Рекомендовано Министерством образования и науки </w:t>
      </w:r>
    </w:p>
    <w:p w:rsidR="00985EC7" w:rsidRPr="00CF4D25" w:rsidRDefault="00197D49" w:rsidP="00985EC7">
      <w:pPr>
        <w:spacing w:line="288" w:lineRule="auto"/>
        <w:jc w:val="both"/>
      </w:pPr>
      <w:r>
        <w:rPr>
          <w:i/>
        </w:rPr>
        <w:t>2</w:t>
      </w:r>
      <w:r w:rsidR="00985EC7" w:rsidRPr="00CF4D25">
        <w:rPr>
          <w:i/>
        </w:rPr>
        <w:t xml:space="preserve">. Н.М.Сокольникова. </w:t>
      </w:r>
      <w:r w:rsidR="00A81385">
        <w:t>Обучение в 4</w:t>
      </w:r>
      <w:r w:rsidR="00985EC7" w:rsidRPr="00CF4D25">
        <w:t xml:space="preserve"> классе по учебнику «Изобразительное искусство». Методическое пособие. — М., АСТ, </w:t>
      </w:r>
      <w:proofErr w:type="spellStart"/>
      <w:r w:rsidR="00985EC7" w:rsidRPr="00CF4D25">
        <w:t>Астрель</w:t>
      </w:r>
      <w:proofErr w:type="spellEnd"/>
      <w:r w:rsidR="00985EC7" w:rsidRPr="00CF4D25">
        <w:t xml:space="preserve"> 2012г.</w:t>
      </w:r>
    </w:p>
    <w:p w:rsidR="00CF4D25" w:rsidRPr="00CF4D25" w:rsidRDefault="00CF4D25" w:rsidP="00CF4D25">
      <w:pPr>
        <w:pStyle w:val="Style7"/>
        <w:widowControl/>
        <w:spacing w:before="182" w:line="240" w:lineRule="auto"/>
        <w:jc w:val="left"/>
        <w:rPr>
          <w:rStyle w:val="FontStyle46"/>
          <w:sz w:val="24"/>
          <w:szCs w:val="24"/>
        </w:rPr>
      </w:pPr>
      <w:r w:rsidRPr="00CF4D25">
        <w:rPr>
          <w:rStyle w:val="FontStyle48"/>
          <w:sz w:val="24"/>
          <w:szCs w:val="24"/>
        </w:rPr>
        <w:t>Материально-техническое обеспечение образовательного процесса</w:t>
      </w:r>
      <w:r w:rsidRPr="00CF4D25">
        <w:rPr>
          <w:rStyle w:val="FontStyle46"/>
          <w:sz w:val="24"/>
          <w:szCs w:val="24"/>
        </w:rPr>
        <w:t>.</w:t>
      </w:r>
    </w:p>
    <w:p w:rsidR="00CF4D25" w:rsidRDefault="00CF4D25" w:rsidP="00CF4D25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b/>
          <w:sz w:val="24"/>
          <w:szCs w:val="24"/>
        </w:rPr>
      </w:pPr>
      <w:r w:rsidRPr="00CF4D25">
        <w:rPr>
          <w:rStyle w:val="FontStyle43"/>
          <w:b/>
          <w:sz w:val="24"/>
          <w:szCs w:val="24"/>
        </w:rPr>
        <w:t>1. Интернет-ресурсы.</w:t>
      </w:r>
    </w:p>
    <w:p w:rsidR="005A08EA" w:rsidRPr="00ED6AB4" w:rsidRDefault="005A08EA" w:rsidP="005A08E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Theme="minorEastAsia"/>
          <w:b/>
          <w:lang w:eastAsia="ru-RU"/>
        </w:rPr>
      </w:pPr>
      <w:r w:rsidRPr="00ED6AB4">
        <w:rPr>
          <w:rFonts w:eastAsiaTheme="minorEastAsia"/>
          <w:b/>
          <w:lang w:eastAsia="ru-RU"/>
        </w:rPr>
        <w:t>Интернет – ресурсы:</w:t>
      </w:r>
    </w:p>
    <w:p w:rsidR="005A08EA" w:rsidRPr="00ED6AB4" w:rsidRDefault="007A21BB" w:rsidP="005A08E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Theme="minorEastAsia"/>
          <w:lang w:eastAsia="ru-RU"/>
        </w:rPr>
      </w:pPr>
      <w:hyperlink r:id="rId8" w:history="1">
        <w:r w:rsidR="005A08EA" w:rsidRPr="00ED6AB4">
          <w:rPr>
            <w:rFonts w:eastAsiaTheme="minorEastAsia"/>
            <w:color w:val="0000FF" w:themeColor="hyperlink"/>
            <w:u w:val="single"/>
            <w:lang w:eastAsia="ru-RU"/>
          </w:rPr>
          <w:t>http://www.artsait.ru/</w:t>
        </w:r>
      </w:hyperlink>
      <w:r w:rsidR="005A08EA" w:rsidRPr="00ED6AB4">
        <w:rPr>
          <w:rFonts w:eastAsiaTheme="minorEastAsia"/>
          <w:lang w:eastAsia="ru-RU"/>
        </w:rPr>
        <w:t xml:space="preserve"> - русская живопись</w:t>
      </w:r>
    </w:p>
    <w:p w:rsidR="005A08EA" w:rsidRPr="00ED6AB4" w:rsidRDefault="007A21BB" w:rsidP="005A08E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Theme="minorEastAsia"/>
          <w:lang w:eastAsia="ru-RU"/>
        </w:rPr>
      </w:pPr>
      <w:hyperlink r:id="rId9" w:history="1">
        <w:r w:rsidR="005A08EA" w:rsidRPr="00ED6AB4">
          <w:rPr>
            <w:rFonts w:eastAsiaTheme="minorEastAsia"/>
            <w:color w:val="0000FF" w:themeColor="hyperlink"/>
            <w:u w:val="single"/>
            <w:lang w:eastAsia="ru-RU"/>
          </w:rPr>
          <w:t>http://shteltn.ucoz.ru/</w:t>
        </w:r>
      </w:hyperlink>
      <w:r w:rsidR="005A08EA" w:rsidRPr="00ED6AB4">
        <w:rPr>
          <w:rFonts w:eastAsiaTheme="minorEastAsia"/>
          <w:lang w:eastAsia="ru-RU"/>
        </w:rPr>
        <w:t xml:space="preserve"> - все об искусстве</w:t>
      </w:r>
    </w:p>
    <w:p w:rsidR="005A08EA" w:rsidRPr="00ED6AB4" w:rsidRDefault="007A21BB" w:rsidP="005A08EA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Theme="minorEastAsia"/>
          <w:lang w:eastAsia="ru-RU"/>
        </w:rPr>
      </w:pPr>
      <w:hyperlink r:id="rId10" w:history="1">
        <w:r w:rsidR="005A08EA" w:rsidRPr="00ED6AB4">
          <w:rPr>
            <w:rFonts w:eastAsiaTheme="minorEastAsia"/>
            <w:color w:val="0000FF" w:themeColor="hyperlink"/>
            <w:u w:val="single"/>
            <w:lang w:eastAsia="ru-RU"/>
          </w:rPr>
          <w:t>http://www.youtube.com/watch?feature=player_embedded&amp;v=kmHBEo8ze2A#</w:t>
        </w:r>
      </w:hyperlink>
      <w:r w:rsidR="005A08EA" w:rsidRPr="00ED6AB4">
        <w:rPr>
          <w:rFonts w:eastAsiaTheme="minorEastAsia"/>
          <w:lang w:eastAsia="ru-RU"/>
        </w:rPr>
        <w:t>! – живопись в видеоклипах</w:t>
      </w:r>
    </w:p>
    <w:p w:rsidR="005A08EA" w:rsidRPr="00ED6AB4" w:rsidRDefault="007A21BB" w:rsidP="005A08EA">
      <w:pPr>
        <w:widowControl w:val="0"/>
        <w:autoSpaceDE w:val="0"/>
        <w:autoSpaceDN w:val="0"/>
        <w:adjustRightInd w:val="0"/>
        <w:jc w:val="both"/>
        <w:rPr>
          <w:rFonts w:eastAsiaTheme="minorEastAsia"/>
          <w:lang w:eastAsia="ru-RU"/>
        </w:rPr>
      </w:pPr>
      <w:hyperlink r:id="rId11" w:history="1">
        <w:r w:rsidR="005A08EA" w:rsidRPr="00ED6AB4">
          <w:rPr>
            <w:rFonts w:eastAsiaTheme="minorEastAsia"/>
            <w:color w:val="0000FF" w:themeColor="hyperlink"/>
            <w:u w:val="single"/>
            <w:lang w:eastAsia="ru-RU"/>
          </w:rPr>
          <w:t>http://rarities.artrussia.ru/</w:t>
        </w:r>
      </w:hyperlink>
      <w:r w:rsidR="005A08EA" w:rsidRPr="00ED6AB4">
        <w:rPr>
          <w:rFonts w:eastAsiaTheme="minorEastAsia"/>
          <w:lang w:eastAsia="ru-RU"/>
        </w:rPr>
        <w:t xml:space="preserve"> - Шедевры мировой живописи. Картины великих художников, шедевры искусства</w:t>
      </w:r>
    </w:p>
    <w:p w:rsidR="00CF4D25" w:rsidRPr="00CF4D25" w:rsidRDefault="00CF4D25" w:rsidP="00CF4D25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b/>
          <w:sz w:val="24"/>
          <w:szCs w:val="24"/>
        </w:rPr>
      </w:pPr>
      <w:r w:rsidRPr="00CF4D25">
        <w:rPr>
          <w:rStyle w:val="FontStyle43"/>
          <w:b/>
          <w:sz w:val="24"/>
          <w:szCs w:val="24"/>
        </w:rPr>
        <w:t>2. Информационно-коммуникативные средства.</w:t>
      </w:r>
    </w:p>
    <w:p w:rsidR="00CF4D25" w:rsidRPr="00CF4D25" w:rsidRDefault="00CF4D25" w:rsidP="00CF4D25">
      <w:pPr>
        <w:pStyle w:val="Style4"/>
        <w:widowControl/>
        <w:tabs>
          <w:tab w:val="left" w:pos="571"/>
        </w:tabs>
        <w:spacing w:line="283" w:lineRule="exact"/>
        <w:rPr>
          <w:rStyle w:val="FontStyle43"/>
          <w:sz w:val="24"/>
          <w:szCs w:val="24"/>
        </w:rPr>
      </w:pPr>
      <w:r w:rsidRPr="00CF4D25">
        <w:rPr>
          <w:rStyle w:val="FontStyle43"/>
          <w:sz w:val="24"/>
          <w:szCs w:val="24"/>
        </w:rPr>
        <w:t>1. Аудиозаписи. Классическая музыка.</w:t>
      </w:r>
    </w:p>
    <w:p w:rsidR="00CF4D25" w:rsidRPr="00CF4D25" w:rsidRDefault="00CF4D25" w:rsidP="00CF4D25">
      <w:pPr>
        <w:pStyle w:val="Style25"/>
        <w:widowControl/>
        <w:tabs>
          <w:tab w:val="left" w:pos="586"/>
        </w:tabs>
        <w:spacing w:before="53" w:line="240" w:lineRule="auto"/>
        <w:ind w:left="360"/>
        <w:rPr>
          <w:rStyle w:val="FontStyle52"/>
          <w:sz w:val="24"/>
          <w:szCs w:val="24"/>
        </w:rPr>
      </w:pPr>
      <w:r w:rsidRPr="00CF4D25">
        <w:rPr>
          <w:rStyle w:val="FontStyle52"/>
          <w:sz w:val="24"/>
          <w:szCs w:val="24"/>
        </w:rPr>
        <w:t>3.</w:t>
      </w:r>
      <w:r w:rsidRPr="00CF4D25">
        <w:rPr>
          <w:rStyle w:val="FontStyle52"/>
          <w:b w:val="0"/>
          <w:bCs w:val="0"/>
          <w:sz w:val="24"/>
          <w:szCs w:val="24"/>
        </w:rPr>
        <w:tab/>
      </w:r>
      <w:r w:rsidRPr="00CF4D25">
        <w:rPr>
          <w:rStyle w:val="FontStyle52"/>
          <w:sz w:val="24"/>
          <w:szCs w:val="24"/>
        </w:rPr>
        <w:t>Наглядные пособия.</w:t>
      </w:r>
    </w:p>
    <w:p w:rsidR="00CF4D25" w:rsidRPr="00CF4D25" w:rsidRDefault="00CF4D25" w:rsidP="00CF4D25">
      <w:pPr>
        <w:pStyle w:val="Style28"/>
        <w:widowControl/>
        <w:spacing w:before="72" w:line="288" w:lineRule="exact"/>
        <w:ind w:left="350"/>
        <w:rPr>
          <w:rStyle w:val="FontStyle41"/>
          <w:i w:val="0"/>
          <w:sz w:val="24"/>
          <w:szCs w:val="24"/>
        </w:rPr>
      </w:pPr>
      <w:r w:rsidRPr="00CF4D25">
        <w:rPr>
          <w:rStyle w:val="FontStyle41"/>
          <w:i w:val="0"/>
          <w:sz w:val="24"/>
          <w:szCs w:val="24"/>
        </w:rPr>
        <w:t>1. Произведения изобразительного искусств.</w:t>
      </w:r>
    </w:p>
    <w:p w:rsidR="005A08EA" w:rsidRDefault="00CF4D25" w:rsidP="005A08EA">
      <w:pPr>
        <w:pStyle w:val="Style28"/>
        <w:widowControl/>
        <w:spacing w:before="67" w:line="288" w:lineRule="exact"/>
        <w:ind w:left="350"/>
        <w:rPr>
          <w:rStyle w:val="FontStyle41"/>
          <w:i w:val="0"/>
          <w:sz w:val="24"/>
          <w:szCs w:val="24"/>
        </w:rPr>
      </w:pPr>
      <w:r w:rsidRPr="00CF4D25">
        <w:rPr>
          <w:rStyle w:val="FontStyle41"/>
          <w:i w:val="0"/>
          <w:sz w:val="24"/>
          <w:szCs w:val="24"/>
        </w:rPr>
        <w:t>2. Произведения народного декоративно-прикладного искусства:</w:t>
      </w:r>
    </w:p>
    <w:p w:rsidR="00CF4D25" w:rsidRPr="005A08EA" w:rsidRDefault="00CF4D25" w:rsidP="005A08EA">
      <w:pPr>
        <w:pStyle w:val="Style28"/>
        <w:widowControl/>
        <w:spacing w:before="67" w:line="288" w:lineRule="exact"/>
        <w:ind w:left="350"/>
        <w:rPr>
          <w:rStyle w:val="FontStyle52"/>
          <w:b w:val="0"/>
          <w:bCs w:val="0"/>
          <w:iCs/>
          <w:sz w:val="24"/>
          <w:szCs w:val="24"/>
        </w:rPr>
      </w:pPr>
      <w:r w:rsidRPr="00CF4D25">
        <w:rPr>
          <w:rStyle w:val="FontStyle52"/>
          <w:sz w:val="24"/>
          <w:szCs w:val="24"/>
        </w:rPr>
        <w:t>4.</w:t>
      </w:r>
      <w:r w:rsidRPr="00CF4D25">
        <w:rPr>
          <w:rStyle w:val="FontStyle52"/>
          <w:b w:val="0"/>
          <w:bCs w:val="0"/>
          <w:sz w:val="24"/>
          <w:szCs w:val="24"/>
        </w:rPr>
        <w:tab/>
      </w:r>
      <w:r w:rsidRPr="00CF4D25">
        <w:rPr>
          <w:rStyle w:val="FontStyle52"/>
          <w:sz w:val="24"/>
          <w:szCs w:val="24"/>
        </w:rPr>
        <w:t>Технические средства обучения.</w:t>
      </w:r>
    </w:p>
    <w:p w:rsidR="00CF4D25" w:rsidRDefault="00CF4D25" w:rsidP="00CF4D25">
      <w:pPr>
        <w:pStyle w:val="Style4"/>
        <w:widowControl/>
        <w:numPr>
          <w:ilvl w:val="0"/>
          <w:numId w:val="2"/>
        </w:numPr>
        <w:tabs>
          <w:tab w:val="left" w:pos="586"/>
        </w:tabs>
        <w:spacing w:line="288" w:lineRule="exact"/>
        <w:ind w:left="355" w:firstLine="0"/>
        <w:jc w:val="left"/>
        <w:rPr>
          <w:rStyle w:val="FontStyle43"/>
          <w:sz w:val="24"/>
          <w:szCs w:val="24"/>
        </w:rPr>
      </w:pPr>
      <w:r w:rsidRPr="00CF4D25">
        <w:rPr>
          <w:rStyle w:val="FontStyle43"/>
          <w:sz w:val="24"/>
          <w:szCs w:val="24"/>
        </w:rPr>
        <w:t>Магнитофон.</w:t>
      </w:r>
    </w:p>
    <w:p w:rsidR="00EB2772" w:rsidRDefault="00EB2772" w:rsidP="00CF4D25">
      <w:pPr>
        <w:pStyle w:val="Style4"/>
        <w:widowControl/>
        <w:numPr>
          <w:ilvl w:val="0"/>
          <w:numId w:val="2"/>
        </w:numPr>
        <w:tabs>
          <w:tab w:val="left" w:pos="586"/>
        </w:tabs>
        <w:spacing w:line="288" w:lineRule="exact"/>
        <w:ind w:left="355" w:firstLine="0"/>
        <w:jc w:val="left"/>
        <w:rPr>
          <w:rStyle w:val="FontStyle43"/>
          <w:sz w:val="24"/>
          <w:szCs w:val="24"/>
        </w:rPr>
      </w:pPr>
      <w:proofErr w:type="spellStart"/>
      <w:r>
        <w:rPr>
          <w:rStyle w:val="FontStyle43"/>
          <w:sz w:val="24"/>
          <w:szCs w:val="24"/>
        </w:rPr>
        <w:t>Мультимедийное</w:t>
      </w:r>
      <w:proofErr w:type="spellEnd"/>
      <w:r>
        <w:rPr>
          <w:rStyle w:val="FontStyle43"/>
          <w:sz w:val="24"/>
          <w:szCs w:val="24"/>
        </w:rPr>
        <w:t xml:space="preserve"> оборудование</w:t>
      </w:r>
    </w:p>
    <w:p w:rsidR="00EB2772" w:rsidRPr="00CF4D25" w:rsidRDefault="00EB2772" w:rsidP="00CF4D25">
      <w:pPr>
        <w:pStyle w:val="Style4"/>
        <w:widowControl/>
        <w:numPr>
          <w:ilvl w:val="0"/>
          <w:numId w:val="2"/>
        </w:numPr>
        <w:tabs>
          <w:tab w:val="left" w:pos="586"/>
        </w:tabs>
        <w:spacing w:line="288" w:lineRule="exact"/>
        <w:ind w:left="355" w:firstLine="0"/>
        <w:jc w:val="left"/>
        <w:rPr>
          <w:rStyle w:val="FontStyle43"/>
          <w:sz w:val="24"/>
          <w:szCs w:val="24"/>
        </w:rPr>
      </w:pPr>
      <w:r>
        <w:rPr>
          <w:rStyle w:val="FontStyle43"/>
          <w:sz w:val="24"/>
          <w:szCs w:val="24"/>
        </w:rPr>
        <w:t>Компьютер мобильный</w:t>
      </w:r>
    </w:p>
    <w:p w:rsidR="00CF4D25" w:rsidRPr="00CF4D25" w:rsidRDefault="00CF4D25" w:rsidP="00CF4D25">
      <w:pPr>
        <w:pStyle w:val="Style25"/>
        <w:widowControl/>
        <w:tabs>
          <w:tab w:val="left" w:pos="586"/>
        </w:tabs>
        <w:spacing w:before="154" w:line="240" w:lineRule="auto"/>
        <w:ind w:left="360"/>
        <w:rPr>
          <w:rStyle w:val="FontStyle52"/>
          <w:sz w:val="24"/>
          <w:szCs w:val="24"/>
        </w:rPr>
      </w:pPr>
      <w:r w:rsidRPr="00CF4D25">
        <w:rPr>
          <w:rStyle w:val="FontStyle52"/>
          <w:sz w:val="24"/>
          <w:szCs w:val="24"/>
        </w:rPr>
        <w:t>5.</w:t>
      </w:r>
      <w:r w:rsidRPr="00CF4D25">
        <w:rPr>
          <w:rStyle w:val="FontStyle52"/>
          <w:b w:val="0"/>
          <w:bCs w:val="0"/>
          <w:sz w:val="24"/>
          <w:szCs w:val="24"/>
        </w:rPr>
        <w:tab/>
      </w:r>
      <w:r w:rsidRPr="00CF4D25">
        <w:rPr>
          <w:rStyle w:val="FontStyle52"/>
          <w:sz w:val="24"/>
          <w:szCs w:val="24"/>
        </w:rPr>
        <w:t>Учебно-практическое оборудование.</w:t>
      </w:r>
    </w:p>
    <w:p w:rsidR="008E7AB4" w:rsidRDefault="00CF4D25" w:rsidP="008E7AB4">
      <w:pPr>
        <w:pStyle w:val="Style4"/>
        <w:widowControl/>
        <w:tabs>
          <w:tab w:val="left" w:pos="595"/>
        </w:tabs>
        <w:spacing w:line="302" w:lineRule="exact"/>
        <w:rPr>
          <w:rStyle w:val="FontStyle43"/>
          <w:sz w:val="24"/>
          <w:szCs w:val="24"/>
        </w:rPr>
      </w:pPr>
      <w:r w:rsidRPr="00CF4D25">
        <w:rPr>
          <w:rStyle w:val="FontStyle43"/>
          <w:sz w:val="24"/>
          <w:szCs w:val="24"/>
        </w:rPr>
        <w:t>1.</w:t>
      </w:r>
      <w:r w:rsidRPr="00CF4D25">
        <w:rPr>
          <w:rStyle w:val="FontStyle43"/>
          <w:sz w:val="24"/>
          <w:szCs w:val="24"/>
        </w:rPr>
        <w:tab/>
        <w:t>Доска с магнитной поверхностью и набором приспособлений для крепления</w:t>
      </w:r>
      <w:r w:rsidRPr="00CF4D25">
        <w:rPr>
          <w:rStyle w:val="FontStyle43"/>
          <w:sz w:val="24"/>
          <w:szCs w:val="24"/>
        </w:rPr>
        <w:br/>
        <w:t>картин, иллюстраций, рисунков учащихся.</w:t>
      </w:r>
    </w:p>
    <w:p w:rsidR="009959A3" w:rsidRPr="008E7AB4" w:rsidRDefault="008E7AB4" w:rsidP="008E7AB4">
      <w:pPr>
        <w:pStyle w:val="Style4"/>
        <w:widowControl/>
        <w:tabs>
          <w:tab w:val="left" w:pos="595"/>
        </w:tabs>
        <w:spacing w:line="302" w:lineRule="exact"/>
      </w:pPr>
      <w:r>
        <w:rPr>
          <w:rStyle w:val="FontStyle43"/>
          <w:sz w:val="24"/>
          <w:szCs w:val="24"/>
        </w:rPr>
        <w:t>2.</w:t>
      </w:r>
      <w:r w:rsidR="00CF4D25" w:rsidRPr="009959A3">
        <w:rPr>
          <w:rStyle w:val="FontStyle43"/>
          <w:sz w:val="24"/>
          <w:szCs w:val="24"/>
        </w:rPr>
        <w:t xml:space="preserve">Укладка для аудиовизуальных средств </w:t>
      </w:r>
      <w:r w:rsidR="00CF4D25" w:rsidRPr="009959A3">
        <w:rPr>
          <w:rStyle w:val="FontStyle41"/>
          <w:sz w:val="24"/>
          <w:szCs w:val="24"/>
        </w:rPr>
        <w:t>(слайдов</w:t>
      </w:r>
      <w:r w:rsidR="00CF4D25" w:rsidRPr="009959A3">
        <w:rPr>
          <w:rStyle w:val="FontStyle41"/>
          <w:sz w:val="28"/>
          <w:szCs w:val="28"/>
        </w:rPr>
        <w:t>, кассет и др.).</w:t>
      </w:r>
    </w:p>
    <w:p w:rsidR="009959A3" w:rsidRDefault="009959A3" w:rsidP="00985EC7">
      <w:pPr>
        <w:spacing w:line="288" w:lineRule="auto"/>
        <w:jc w:val="center"/>
        <w:rPr>
          <w:b/>
        </w:rPr>
      </w:pPr>
    </w:p>
    <w:p w:rsidR="00715069" w:rsidRDefault="00715069" w:rsidP="00985EC7">
      <w:pPr>
        <w:spacing w:line="288" w:lineRule="auto"/>
        <w:jc w:val="center"/>
        <w:rPr>
          <w:b/>
        </w:rPr>
      </w:pPr>
    </w:p>
    <w:p w:rsidR="00715069" w:rsidRDefault="00715069" w:rsidP="00985EC7">
      <w:pPr>
        <w:spacing w:line="288" w:lineRule="auto"/>
        <w:jc w:val="center"/>
        <w:rPr>
          <w:b/>
        </w:rPr>
      </w:pPr>
    </w:p>
    <w:p w:rsidR="00921929" w:rsidRDefault="00594025" w:rsidP="00921929">
      <w:pPr>
        <w:tabs>
          <w:tab w:val="left" w:pos="3990"/>
        </w:tabs>
        <w:rPr>
          <w:b/>
        </w:rPr>
      </w:pPr>
      <w:r>
        <w:rPr>
          <w:b/>
        </w:rPr>
        <w:t xml:space="preserve">                                               </w:t>
      </w:r>
      <w:r w:rsidR="00921929">
        <w:rPr>
          <w:b/>
        </w:rPr>
        <w:t xml:space="preserve">  Согласовано</w:t>
      </w:r>
    </w:p>
    <w:p w:rsidR="00921929" w:rsidRDefault="00921929" w:rsidP="00921929">
      <w:pPr>
        <w:tabs>
          <w:tab w:val="left" w:pos="3990"/>
        </w:tabs>
      </w:pPr>
      <w:r>
        <w:t xml:space="preserve">                                                 Протокол заседания ШМО учителей начальных классов</w:t>
      </w:r>
    </w:p>
    <w:p w:rsidR="00921929" w:rsidRDefault="00921929" w:rsidP="00921929">
      <w:pPr>
        <w:tabs>
          <w:tab w:val="left" w:pos="6795"/>
        </w:tabs>
        <w:jc w:val="center"/>
      </w:pPr>
      <w:r>
        <w:t xml:space="preserve">                                                </w:t>
      </w:r>
      <w:r w:rsidR="00A81385">
        <w:t xml:space="preserve">          от «    » августа 2015</w:t>
      </w:r>
      <w:r>
        <w:t xml:space="preserve"> года №1</w:t>
      </w:r>
    </w:p>
    <w:p w:rsidR="00921929" w:rsidRDefault="00921929" w:rsidP="00921929">
      <w:pPr>
        <w:tabs>
          <w:tab w:val="left" w:pos="6795"/>
        </w:tabs>
        <w:jc w:val="center"/>
      </w:pPr>
      <w:r>
        <w:t xml:space="preserve">                                                                     </w:t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</w:r>
      <w:r w:rsidR="00594025">
        <w:softHyphen/>
        <w:t>_________________</w:t>
      </w:r>
      <w:r>
        <w:t xml:space="preserve"> Мурашова Е.М.</w:t>
      </w:r>
    </w:p>
    <w:p w:rsidR="00921929" w:rsidRDefault="00921929" w:rsidP="00921929">
      <w:pPr>
        <w:tabs>
          <w:tab w:val="left" w:pos="3750"/>
        </w:tabs>
        <w:jc w:val="right"/>
      </w:pPr>
    </w:p>
    <w:p w:rsidR="00921929" w:rsidRDefault="00921929" w:rsidP="00921929">
      <w:pPr>
        <w:ind w:firstLine="708"/>
        <w:jc w:val="right"/>
        <w:rPr>
          <w:i/>
          <w:color w:val="000000"/>
          <w:u w:val="single"/>
        </w:rPr>
      </w:pPr>
    </w:p>
    <w:p w:rsidR="00921929" w:rsidRDefault="00921929" w:rsidP="00921929">
      <w:pPr>
        <w:rPr>
          <w:i/>
          <w:color w:val="000000"/>
          <w:u w:val="single"/>
        </w:rPr>
      </w:pPr>
      <w:r>
        <w:rPr>
          <w:b/>
        </w:rPr>
        <w:t xml:space="preserve">                                                  Согласовано</w:t>
      </w:r>
    </w:p>
    <w:p w:rsidR="00921929" w:rsidRDefault="00921929" w:rsidP="00921929">
      <w:pPr>
        <w:jc w:val="center"/>
        <w:rPr>
          <w:i/>
          <w:color w:val="000000"/>
          <w:u w:val="single"/>
        </w:rPr>
      </w:pPr>
      <w:r>
        <w:t xml:space="preserve">                            Зам. директора по УВР__________</w:t>
      </w:r>
      <w:r w:rsidR="00594025">
        <w:t xml:space="preserve"> </w:t>
      </w:r>
      <w:proofErr w:type="spellStart"/>
      <w:r>
        <w:t>Червона</w:t>
      </w:r>
      <w:proofErr w:type="spellEnd"/>
      <w:r>
        <w:t xml:space="preserve"> Э.Н.</w:t>
      </w:r>
    </w:p>
    <w:p w:rsidR="00921929" w:rsidRDefault="00921929" w:rsidP="00921929">
      <w:pPr>
        <w:jc w:val="center"/>
        <w:rPr>
          <w:b/>
          <w:sz w:val="28"/>
          <w:szCs w:val="28"/>
        </w:rPr>
      </w:pPr>
      <w:r>
        <w:t xml:space="preserve">                                                         </w:t>
      </w:r>
      <w:r w:rsidR="00A81385">
        <w:t xml:space="preserve">     </w:t>
      </w:r>
      <w:r w:rsidR="00594025">
        <w:t xml:space="preserve">      «___» </w:t>
      </w:r>
      <w:r w:rsidR="00A81385">
        <w:t>августа  2015</w:t>
      </w:r>
      <w:r>
        <w:t xml:space="preserve"> г</w:t>
      </w:r>
    </w:p>
    <w:p w:rsidR="00921929" w:rsidRDefault="00921929" w:rsidP="00921929">
      <w:pPr>
        <w:tabs>
          <w:tab w:val="left" w:pos="3990"/>
        </w:tabs>
        <w:rPr>
          <w:b/>
          <w:sz w:val="28"/>
          <w:szCs w:val="28"/>
        </w:rPr>
      </w:pPr>
    </w:p>
    <w:p w:rsidR="00921929" w:rsidRDefault="00921929" w:rsidP="00921929">
      <w:pPr>
        <w:tabs>
          <w:tab w:val="left" w:pos="3990"/>
        </w:tabs>
        <w:rPr>
          <w:b/>
          <w:sz w:val="28"/>
          <w:szCs w:val="28"/>
        </w:rPr>
      </w:pPr>
    </w:p>
    <w:p w:rsidR="00BC4640" w:rsidRDefault="00BC4640" w:rsidP="00921929">
      <w:pPr>
        <w:tabs>
          <w:tab w:val="left" w:pos="4150"/>
        </w:tabs>
      </w:pPr>
    </w:p>
    <w:p w:rsidR="00BC4640" w:rsidRDefault="00BC4640"/>
    <w:p w:rsidR="00BC4640" w:rsidRDefault="00BC4640"/>
    <w:p w:rsidR="00BC4640" w:rsidRDefault="00BC4640"/>
    <w:p w:rsidR="00BC4640" w:rsidRDefault="00BC4640"/>
    <w:sectPr w:rsidR="00BC4640" w:rsidSect="001C0BEA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0BB5" w:rsidRDefault="00B40BB5" w:rsidP="00715069">
      <w:r>
        <w:separator/>
      </w:r>
    </w:p>
  </w:endnote>
  <w:endnote w:type="continuationSeparator" w:id="0">
    <w:p w:rsidR="00B40BB5" w:rsidRDefault="00B40BB5" w:rsidP="00715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776626"/>
      <w:docPartObj>
        <w:docPartGallery w:val="Page Numbers (Bottom of Page)"/>
        <w:docPartUnique/>
      </w:docPartObj>
    </w:sdtPr>
    <w:sdtContent>
      <w:p w:rsidR="00C46E4C" w:rsidRDefault="007A21BB">
        <w:pPr>
          <w:pStyle w:val="a6"/>
        </w:pPr>
        <w:fldSimple w:instr=" PAGE   \* MERGEFORMAT ">
          <w:r w:rsidR="00BA757F">
            <w:rPr>
              <w:noProof/>
            </w:rPr>
            <w:t>9</w:t>
          </w:r>
        </w:fldSimple>
      </w:p>
    </w:sdtContent>
  </w:sdt>
  <w:p w:rsidR="00715069" w:rsidRDefault="0071506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0BB5" w:rsidRDefault="00B40BB5" w:rsidP="00715069">
      <w:r>
        <w:separator/>
      </w:r>
    </w:p>
  </w:footnote>
  <w:footnote w:type="continuationSeparator" w:id="0">
    <w:p w:rsidR="00B40BB5" w:rsidRDefault="00B40BB5" w:rsidP="007150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48D226"/>
    <w:lvl w:ilvl="0">
      <w:numFmt w:val="bullet"/>
      <w:lvlText w:val="*"/>
      <w:lvlJc w:val="left"/>
    </w:lvl>
  </w:abstractNum>
  <w:abstractNum w:abstractNumId="1">
    <w:nsid w:val="13067BF1"/>
    <w:multiLevelType w:val="singleLevel"/>
    <w:tmpl w:val="45763F3E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">
    <w:nsid w:val="353D276B"/>
    <w:multiLevelType w:val="hybridMultilevel"/>
    <w:tmpl w:val="CC08C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A3B9C"/>
    <w:multiLevelType w:val="hybridMultilevel"/>
    <w:tmpl w:val="534E60D0"/>
    <w:lvl w:ilvl="0" w:tplc="6D607982">
      <w:start w:val="1"/>
      <w:numFmt w:val="upperRoman"/>
      <w:lvlText w:val="%1."/>
      <w:lvlJc w:val="right"/>
      <w:pPr>
        <w:ind w:left="149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AFE1C9D"/>
    <w:multiLevelType w:val="singleLevel"/>
    <w:tmpl w:val="E4E0F3C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398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399"/>
        <w:lvlJc w:val="left"/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388"/>
        <w:lvlJc w:val="left"/>
        <w:rPr>
          <w:rFonts w:ascii="Century Schoolbook" w:hAnsi="Century Schoolbook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FC5"/>
    <w:rsid w:val="0004589F"/>
    <w:rsid w:val="000A0631"/>
    <w:rsid w:val="00115631"/>
    <w:rsid w:val="00151F50"/>
    <w:rsid w:val="00197D49"/>
    <w:rsid w:val="001C0BEA"/>
    <w:rsid w:val="001C6E9F"/>
    <w:rsid w:val="001D2AAF"/>
    <w:rsid w:val="00271178"/>
    <w:rsid w:val="00282110"/>
    <w:rsid w:val="002D5E74"/>
    <w:rsid w:val="002F0408"/>
    <w:rsid w:val="002F26C4"/>
    <w:rsid w:val="003137E3"/>
    <w:rsid w:val="00317B3C"/>
    <w:rsid w:val="003876F5"/>
    <w:rsid w:val="00431172"/>
    <w:rsid w:val="004E659A"/>
    <w:rsid w:val="00516F9C"/>
    <w:rsid w:val="00520C4C"/>
    <w:rsid w:val="0053038C"/>
    <w:rsid w:val="00534CE5"/>
    <w:rsid w:val="005605D2"/>
    <w:rsid w:val="00580C1D"/>
    <w:rsid w:val="0059042B"/>
    <w:rsid w:val="00594025"/>
    <w:rsid w:val="00594C55"/>
    <w:rsid w:val="005A08EA"/>
    <w:rsid w:val="005E38B7"/>
    <w:rsid w:val="00660CA3"/>
    <w:rsid w:val="006A5672"/>
    <w:rsid w:val="006D3025"/>
    <w:rsid w:val="006E4A07"/>
    <w:rsid w:val="006F30FB"/>
    <w:rsid w:val="006F7015"/>
    <w:rsid w:val="007077F4"/>
    <w:rsid w:val="00715069"/>
    <w:rsid w:val="00733A4F"/>
    <w:rsid w:val="00797033"/>
    <w:rsid w:val="007A21BB"/>
    <w:rsid w:val="007E1881"/>
    <w:rsid w:val="007F0D36"/>
    <w:rsid w:val="008E7AB4"/>
    <w:rsid w:val="00921929"/>
    <w:rsid w:val="00947F07"/>
    <w:rsid w:val="009573F2"/>
    <w:rsid w:val="00974D27"/>
    <w:rsid w:val="00977931"/>
    <w:rsid w:val="00985EC7"/>
    <w:rsid w:val="009942E6"/>
    <w:rsid w:val="009959A3"/>
    <w:rsid w:val="00A75C22"/>
    <w:rsid w:val="00A81385"/>
    <w:rsid w:val="00AC39A7"/>
    <w:rsid w:val="00B01FC5"/>
    <w:rsid w:val="00B40BB5"/>
    <w:rsid w:val="00B44769"/>
    <w:rsid w:val="00BA757F"/>
    <w:rsid w:val="00BC4640"/>
    <w:rsid w:val="00BF529D"/>
    <w:rsid w:val="00C10C4F"/>
    <w:rsid w:val="00C22241"/>
    <w:rsid w:val="00C44C08"/>
    <w:rsid w:val="00C46E4C"/>
    <w:rsid w:val="00C771B0"/>
    <w:rsid w:val="00CF4D25"/>
    <w:rsid w:val="00D920A9"/>
    <w:rsid w:val="00DB26F1"/>
    <w:rsid w:val="00DD5827"/>
    <w:rsid w:val="00DF555F"/>
    <w:rsid w:val="00E24D05"/>
    <w:rsid w:val="00E921F3"/>
    <w:rsid w:val="00E960CD"/>
    <w:rsid w:val="00EB2772"/>
    <w:rsid w:val="00F052A6"/>
    <w:rsid w:val="00F16AEC"/>
    <w:rsid w:val="00F35370"/>
    <w:rsid w:val="00FA333C"/>
    <w:rsid w:val="00FD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F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5EC7"/>
    <w:pPr>
      <w:ind w:left="720"/>
      <w:contextualSpacing/>
    </w:pPr>
  </w:style>
  <w:style w:type="character" w:customStyle="1" w:styleId="FontStyle41">
    <w:name w:val="Font Style41"/>
    <w:rsid w:val="00CF4D25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3">
    <w:name w:val="Font Style43"/>
    <w:rsid w:val="00CF4D2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CF4D25"/>
    <w:pPr>
      <w:widowControl w:val="0"/>
      <w:suppressAutoHyphens w:val="0"/>
      <w:autoSpaceDE w:val="0"/>
      <w:autoSpaceDN w:val="0"/>
      <w:adjustRightInd w:val="0"/>
      <w:spacing w:line="278" w:lineRule="exact"/>
      <w:ind w:firstLine="350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CF4D25"/>
    <w:pPr>
      <w:widowControl w:val="0"/>
      <w:suppressAutoHyphens w:val="0"/>
      <w:autoSpaceDE w:val="0"/>
      <w:autoSpaceDN w:val="0"/>
      <w:adjustRightInd w:val="0"/>
      <w:spacing w:line="355" w:lineRule="exact"/>
      <w:jc w:val="center"/>
    </w:pPr>
    <w:rPr>
      <w:lang w:eastAsia="ru-RU"/>
    </w:rPr>
  </w:style>
  <w:style w:type="paragraph" w:customStyle="1" w:styleId="Style25">
    <w:name w:val="Style25"/>
    <w:basedOn w:val="a"/>
    <w:rsid w:val="00CF4D25"/>
    <w:pPr>
      <w:widowControl w:val="0"/>
      <w:suppressAutoHyphens w:val="0"/>
      <w:autoSpaceDE w:val="0"/>
      <w:autoSpaceDN w:val="0"/>
      <w:adjustRightInd w:val="0"/>
      <w:spacing w:line="326" w:lineRule="exact"/>
    </w:pPr>
    <w:rPr>
      <w:lang w:eastAsia="ru-RU"/>
    </w:rPr>
  </w:style>
  <w:style w:type="paragraph" w:customStyle="1" w:styleId="Style28">
    <w:name w:val="Style28"/>
    <w:basedOn w:val="a"/>
    <w:rsid w:val="00CF4D25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6">
    <w:name w:val="Font Style46"/>
    <w:rsid w:val="00CF4D25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48">
    <w:name w:val="Font Style48"/>
    <w:rsid w:val="00CF4D25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52">
    <w:name w:val="Font Style52"/>
    <w:rsid w:val="00CF4D25"/>
    <w:rPr>
      <w:rFonts w:ascii="Times New Roman" w:hAnsi="Times New Roman" w:cs="Times New Roman"/>
      <w:b/>
      <w:bCs/>
      <w:sz w:val="22"/>
      <w:szCs w:val="22"/>
    </w:rPr>
  </w:style>
  <w:style w:type="paragraph" w:customStyle="1" w:styleId="FR2">
    <w:name w:val="FR2"/>
    <w:rsid w:val="007077F4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paragraph" w:customStyle="1" w:styleId="Style10">
    <w:name w:val="Style10"/>
    <w:basedOn w:val="a"/>
    <w:uiPriority w:val="99"/>
    <w:rsid w:val="007077F4"/>
    <w:pPr>
      <w:widowControl w:val="0"/>
      <w:suppressAutoHyphens w:val="0"/>
      <w:autoSpaceDE w:val="0"/>
      <w:autoSpaceDN w:val="0"/>
      <w:adjustRightInd w:val="0"/>
    </w:pPr>
    <w:rPr>
      <w:rFonts w:ascii="Century Schoolbook" w:eastAsia="Calibri" w:hAnsi="Century Schoolbook"/>
      <w:lang w:eastAsia="ru-RU"/>
    </w:rPr>
  </w:style>
  <w:style w:type="character" w:customStyle="1" w:styleId="FontStyle15">
    <w:name w:val="Font Style15"/>
    <w:uiPriority w:val="99"/>
    <w:rsid w:val="007077F4"/>
    <w:rPr>
      <w:rFonts w:ascii="Franklin Gothic Demi Cond" w:hAnsi="Franklin Gothic Demi Cond" w:cs="Franklin Gothic Demi Cond" w:hint="default"/>
      <w:sz w:val="26"/>
      <w:szCs w:val="26"/>
    </w:rPr>
  </w:style>
  <w:style w:type="character" w:customStyle="1" w:styleId="FontStyle16">
    <w:name w:val="Font Style16"/>
    <w:uiPriority w:val="99"/>
    <w:rsid w:val="007077F4"/>
    <w:rPr>
      <w:rFonts w:ascii="Franklin Gothic Demi Cond" w:hAnsi="Franklin Gothic Demi Cond" w:cs="Franklin Gothic Demi Cond" w:hint="default"/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71506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1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71506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150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">
    <w:name w:val="Style2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514" w:lineRule="exact"/>
    </w:pPr>
    <w:rPr>
      <w:rFonts w:ascii="Consolas" w:eastAsiaTheme="minorEastAsia" w:hAnsi="Consolas"/>
      <w:lang w:eastAsia="ru-RU"/>
    </w:rPr>
  </w:style>
  <w:style w:type="paragraph" w:customStyle="1" w:styleId="Style5">
    <w:name w:val="Style5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355" w:lineRule="exact"/>
      <w:ind w:hanging="442"/>
      <w:jc w:val="both"/>
    </w:pPr>
    <w:rPr>
      <w:rFonts w:ascii="Consolas" w:eastAsiaTheme="minorEastAsia" w:hAnsi="Consolas"/>
      <w:lang w:eastAsia="ru-RU"/>
    </w:rPr>
  </w:style>
  <w:style w:type="paragraph" w:customStyle="1" w:styleId="Style6">
    <w:name w:val="Style6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</w:pPr>
    <w:rPr>
      <w:rFonts w:ascii="Consolas" w:eastAsiaTheme="minorEastAsia" w:hAnsi="Consolas"/>
      <w:lang w:eastAsia="ru-RU"/>
    </w:rPr>
  </w:style>
  <w:style w:type="paragraph" w:customStyle="1" w:styleId="Style8">
    <w:name w:val="Style8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336" w:lineRule="exact"/>
      <w:jc w:val="both"/>
    </w:pPr>
    <w:rPr>
      <w:rFonts w:ascii="Consolas" w:eastAsiaTheme="minorEastAsia" w:hAnsi="Consolas"/>
      <w:lang w:eastAsia="ru-RU"/>
    </w:rPr>
  </w:style>
  <w:style w:type="paragraph" w:customStyle="1" w:styleId="Style9">
    <w:name w:val="Style9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355" w:lineRule="exact"/>
      <w:ind w:hanging="442"/>
      <w:jc w:val="both"/>
    </w:pPr>
    <w:rPr>
      <w:rFonts w:ascii="Consolas" w:eastAsiaTheme="minorEastAsia" w:hAnsi="Consolas"/>
      <w:lang w:eastAsia="ru-RU"/>
    </w:rPr>
  </w:style>
  <w:style w:type="paragraph" w:customStyle="1" w:styleId="Style11">
    <w:name w:val="Style11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370" w:lineRule="exact"/>
      <w:jc w:val="both"/>
    </w:pPr>
    <w:rPr>
      <w:rFonts w:ascii="Consolas" w:eastAsiaTheme="minorEastAsia" w:hAnsi="Consolas"/>
      <w:lang w:eastAsia="ru-RU"/>
    </w:rPr>
  </w:style>
  <w:style w:type="paragraph" w:customStyle="1" w:styleId="Style13">
    <w:name w:val="Style13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  <w:spacing w:line="394" w:lineRule="exact"/>
    </w:pPr>
    <w:rPr>
      <w:rFonts w:ascii="Consolas" w:eastAsiaTheme="minorEastAsia" w:hAnsi="Consolas"/>
      <w:lang w:eastAsia="ru-RU"/>
    </w:rPr>
  </w:style>
  <w:style w:type="paragraph" w:customStyle="1" w:styleId="Style16">
    <w:name w:val="Style16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</w:pPr>
    <w:rPr>
      <w:rFonts w:ascii="Consolas" w:eastAsiaTheme="minorEastAsia" w:hAnsi="Consolas"/>
      <w:lang w:eastAsia="ru-RU"/>
    </w:rPr>
  </w:style>
  <w:style w:type="paragraph" w:customStyle="1" w:styleId="Style17">
    <w:name w:val="Style17"/>
    <w:basedOn w:val="a"/>
    <w:uiPriority w:val="99"/>
    <w:rsid w:val="005A08EA"/>
    <w:pPr>
      <w:widowControl w:val="0"/>
      <w:suppressAutoHyphens w:val="0"/>
      <w:autoSpaceDE w:val="0"/>
      <w:autoSpaceDN w:val="0"/>
      <w:adjustRightInd w:val="0"/>
    </w:pPr>
    <w:rPr>
      <w:rFonts w:ascii="Consolas" w:eastAsiaTheme="minorEastAsia" w:hAnsi="Consolas"/>
      <w:lang w:eastAsia="ru-RU"/>
    </w:rPr>
  </w:style>
  <w:style w:type="character" w:customStyle="1" w:styleId="FontStyle20">
    <w:name w:val="Font Style20"/>
    <w:basedOn w:val="a0"/>
    <w:uiPriority w:val="99"/>
    <w:rsid w:val="005A08EA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21">
    <w:name w:val="Font Style21"/>
    <w:basedOn w:val="a0"/>
    <w:uiPriority w:val="99"/>
    <w:rsid w:val="005A08EA"/>
    <w:rPr>
      <w:rFonts w:ascii="Franklin Gothic Demi Cond" w:hAnsi="Franklin Gothic Demi Cond" w:cs="Franklin Gothic Demi Cond"/>
      <w:spacing w:val="20"/>
      <w:sz w:val="40"/>
      <w:szCs w:val="40"/>
    </w:rPr>
  </w:style>
  <w:style w:type="character" w:customStyle="1" w:styleId="FontStyle22">
    <w:name w:val="Font Style22"/>
    <w:basedOn w:val="a0"/>
    <w:uiPriority w:val="99"/>
    <w:rsid w:val="005A08EA"/>
    <w:rPr>
      <w:rFonts w:ascii="Century Schoolbook" w:hAnsi="Century Schoolbook" w:cs="Century Schoolbook"/>
      <w:sz w:val="26"/>
      <w:szCs w:val="26"/>
    </w:rPr>
  </w:style>
  <w:style w:type="character" w:customStyle="1" w:styleId="FontStyle23">
    <w:name w:val="Font Style23"/>
    <w:basedOn w:val="a0"/>
    <w:uiPriority w:val="99"/>
    <w:rsid w:val="005A08EA"/>
    <w:rPr>
      <w:rFonts w:ascii="Century Schoolbook" w:hAnsi="Century Schoolbook" w:cs="Century Schoolbook"/>
      <w:b/>
      <w:bCs/>
      <w:i/>
      <w:iCs/>
      <w:sz w:val="26"/>
      <w:szCs w:val="26"/>
    </w:rPr>
  </w:style>
  <w:style w:type="character" w:customStyle="1" w:styleId="FontStyle26">
    <w:name w:val="Font Style26"/>
    <w:basedOn w:val="a0"/>
    <w:uiPriority w:val="99"/>
    <w:rsid w:val="005A08EA"/>
    <w:rPr>
      <w:rFonts w:ascii="Franklin Gothic Demi Cond" w:hAnsi="Franklin Gothic Demi Cond" w:cs="Franklin Gothic Demi Cond"/>
      <w:spacing w:val="20"/>
      <w:sz w:val="38"/>
      <w:szCs w:val="38"/>
    </w:rPr>
  </w:style>
  <w:style w:type="character" w:customStyle="1" w:styleId="FontStyle27">
    <w:name w:val="Font Style27"/>
    <w:basedOn w:val="a0"/>
    <w:uiPriority w:val="99"/>
    <w:rsid w:val="005A08EA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8">
    <w:name w:val="Font Style28"/>
    <w:basedOn w:val="a0"/>
    <w:uiPriority w:val="99"/>
    <w:rsid w:val="005A08EA"/>
    <w:rPr>
      <w:rFonts w:ascii="Franklin Gothic Demi Cond" w:hAnsi="Franklin Gothic Demi Cond" w:cs="Franklin Gothic Demi Cond"/>
      <w:spacing w:val="10"/>
      <w:sz w:val="34"/>
      <w:szCs w:val="34"/>
    </w:rPr>
  </w:style>
  <w:style w:type="character" w:customStyle="1" w:styleId="FontStyle29">
    <w:name w:val="Font Style29"/>
    <w:basedOn w:val="a0"/>
    <w:uiPriority w:val="99"/>
    <w:rsid w:val="005A08EA"/>
    <w:rPr>
      <w:rFonts w:ascii="Century Schoolbook" w:hAnsi="Century Schoolbook" w:cs="Century Schoolbook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tsai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arities.artrussi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outube.com/watch?feature=player_embedded&amp;v=kmHBEo8ze2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teltn.ucoz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D6DD5-5F62-4526-AD8A-65AA67DE7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11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User_new</dc:creator>
  <cp:keywords/>
  <dc:description/>
  <cp:lastModifiedBy>Ксения</cp:lastModifiedBy>
  <cp:revision>47</cp:revision>
  <cp:lastPrinted>2013-09-06T11:30:00Z</cp:lastPrinted>
  <dcterms:created xsi:type="dcterms:W3CDTF">2012-08-27T11:16:00Z</dcterms:created>
  <dcterms:modified xsi:type="dcterms:W3CDTF">2015-06-20T18:07:00Z</dcterms:modified>
</cp:coreProperties>
</file>